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31FB" w:rsidRDefault="00CD31FB" w:rsidP="00D437AB">
      <w:pPr>
        <w:pStyle w:val="a4"/>
        <w:ind w:left="-851"/>
      </w:pPr>
    </w:p>
    <w:p w:rsidR="00CD31FB" w:rsidRDefault="00CD31FB" w:rsidP="00CD31FB">
      <w:pPr>
        <w:pStyle w:val="a4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CD31FB" w:rsidTr="00D437AB">
        <w:tc>
          <w:tcPr>
            <w:tcW w:w="3115" w:type="dxa"/>
          </w:tcPr>
          <w:p w:rsidR="00134F0D" w:rsidRDefault="00134F0D" w:rsidP="00CD31FB">
            <w:pPr>
              <w:pStyle w:val="a4"/>
              <w:rPr>
                <w:sz w:val="20"/>
                <w:szCs w:val="20"/>
                <w:lang w:val="en-US"/>
              </w:rPr>
            </w:pPr>
          </w:p>
          <w:p w:rsidR="00CD31FB" w:rsidRPr="00CD31FB" w:rsidRDefault="00CD31FB" w:rsidP="00CD31FB">
            <w:pPr>
              <w:pStyle w:val="a4"/>
              <w:rPr>
                <w:sz w:val="20"/>
                <w:szCs w:val="20"/>
                <w:lang w:val="en-US"/>
              </w:rPr>
            </w:pPr>
            <w:r w:rsidRPr="00CD31FB">
              <w:rPr>
                <w:sz w:val="20"/>
                <w:szCs w:val="20"/>
                <w:lang w:val="en-US"/>
              </w:rPr>
              <w:t>TECNIUM</w:t>
            </w:r>
          </w:p>
          <w:p w:rsidR="00E911DA" w:rsidRPr="00134F0D" w:rsidRDefault="00CD31FB" w:rsidP="00CD31FB">
            <w:pPr>
              <w:pStyle w:val="a4"/>
              <w:rPr>
                <w:rStyle w:val="wmi-callto"/>
                <w:rFonts w:cstheme="minorHAnsi"/>
                <w:color w:val="2F5496" w:themeColor="accent1" w:themeShade="BF"/>
                <w:sz w:val="20"/>
                <w:szCs w:val="20"/>
                <w:lang w:val="en-US"/>
              </w:rPr>
            </w:pPr>
            <w:r w:rsidRPr="00134F0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>Casals Cardona Industrial S.A.</w:t>
            </w: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br/>
            </w:r>
            <w:proofErr w:type="spellStart"/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>Ferran</w:t>
            </w:r>
            <w:proofErr w:type="spellEnd"/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>Casablancas</w:t>
            </w:r>
            <w:proofErr w:type="spellEnd"/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r w:rsidRPr="00134F0D">
              <w:rPr>
                <w:rStyle w:val="wmi-callto"/>
                <w:rFonts w:cstheme="minorHAnsi"/>
                <w:color w:val="2F5496" w:themeColor="accent1" w:themeShade="BF"/>
                <w:sz w:val="20"/>
                <w:szCs w:val="20"/>
                <w:lang w:val="en-US"/>
              </w:rPr>
              <w:t>24</w:t>
            </w:r>
          </w:p>
          <w:p w:rsidR="00CD31FB" w:rsidRPr="00134F0D" w:rsidRDefault="00CD31FB" w:rsidP="00CD31FB">
            <w:pPr>
              <w:pStyle w:val="a4"/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134F0D">
              <w:rPr>
                <w:rStyle w:val="wmi-callto"/>
                <w:rFonts w:cstheme="minorHAnsi"/>
                <w:color w:val="2F5496" w:themeColor="accent1" w:themeShade="BF"/>
                <w:sz w:val="20"/>
                <w:szCs w:val="20"/>
                <w:lang w:val="en-US"/>
              </w:rPr>
              <w:t xml:space="preserve"> 08243</w:t>
            </w: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Manresa, </w:t>
            </w:r>
          </w:p>
          <w:p w:rsidR="00CD31FB" w:rsidRPr="00134F0D" w:rsidRDefault="00CD31FB" w:rsidP="00CD31FB">
            <w:pPr>
              <w:pStyle w:val="a4"/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>Barcelona, Spain</w:t>
            </w: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br/>
              <w:t xml:space="preserve">Tel.: </w:t>
            </w:r>
            <w:r w:rsidRPr="00134F0D">
              <w:rPr>
                <w:rStyle w:val="wmi-callto"/>
                <w:rFonts w:cstheme="minorHAnsi"/>
                <w:color w:val="2F5496" w:themeColor="accent1" w:themeShade="BF"/>
                <w:sz w:val="20"/>
                <w:szCs w:val="20"/>
                <w:lang w:val="en-US"/>
              </w:rPr>
              <w:t>+34 938 748 480</w:t>
            </w: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 </w:t>
            </w:r>
          </w:p>
          <w:p w:rsidR="00CD31FB" w:rsidRPr="00134F0D" w:rsidRDefault="00CD31FB" w:rsidP="00CD31FB">
            <w:pPr>
              <w:pStyle w:val="a4"/>
              <w:rPr>
                <w:color w:val="2F5496" w:themeColor="accent1" w:themeShade="BF"/>
                <w:sz w:val="20"/>
                <w:szCs w:val="20"/>
                <w:lang w:val="en-US"/>
              </w:rPr>
            </w:pP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Fax: </w:t>
            </w:r>
            <w:r w:rsidRPr="00134F0D">
              <w:rPr>
                <w:rStyle w:val="wmi-callto"/>
                <w:rFonts w:cstheme="minorHAnsi"/>
                <w:color w:val="2F5496" w:themeColor="accent1" w:themeShade="BF"/>
                <w:sz w:val="20"/>
                <w:szCs w:val="20"/>
                <w:lang w:val="en-US"/>
              </w:rPr>
              <w:t>+34 938 757 668</w:t>
            </w:r>
            <w:r w:rsidRPr="00134F0D">
              <w:rPr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</w:p>
          <w:p w:rsidR="00CD31FB" w:rsidRDefault="00CD31FB" w:rsidP="00CD31FB">
            <w:pPr>
              <w:pStyle w:val="a4"/>
              <w:rPr>
                <w:lang w:val="en-US"/>
              </w:rPr>
            </w:pPr>
            <w:r w:rsidRPr="00134F0D">
              <w:rPr>
                <w:b/>
                <w:bCs/>
                <w:color w:val="2F5496" w:themeColor="accent1" w:themeShade="BF"/>
                <w:sz w:val="20"/>
                <w:szCs w:val="20"/>
                <w:lang w:val="en-US"/>
              </w:rPr>
              <w:t xml:space="preserve"> </w:t>
            </w:r>
            <w:hyperlink r:id="rId6" w:tgtFrame="_blank" w:history="1">
              <w:r w:rsidRPr="00134F0D">
                <w:rPr>
                  <w:rStyle w:val="a3"/>
                  <w:rFonts w:cstheme="minorHAnsi"/>
                  <w:b/>
                  <w:bCs/>
                  <w:color w:val="2F5496" w:themeColor="accent1" w:themeShade="BF"/>
                  <w:sz w:val="20"/>
                  <w:szCs w:val="20"/>
                  <w:lang w:val="en-US"/>
                </w:rPr>
                <w:t>www.tecnium.es</w:t>
              </w:r>
            </w:hyperlink>
          </w:p>
        </w:tc>
        <w:tc>
          <w:tcPr>
            <w:tcW w:w="3115" w:type="dxa"/>
          </w:tcPr>
          <w:p w:rsidR="00CD31FB" w:rsidRDefault="00134F0D" w:rsidP="00CD31FB">
            <w:pPr>
              <w:pStyle w:val="a4"/>
              <w:rPr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-258284</wp:posOffset>
                  </wp:positionH>
                  <wp:positionV relativeFrom="paragraph">
                    <wp:posOffset>44059</wp:posOffset>
                  </wp:positionV>
                  <wp:extent cx="1985645" cy="714239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7142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5" w:type="dxa"/>
          </w:tcPr>
          <w:p w:rsidR="00134F0D" w:rsidRDefault="00134F0D" w:rsidP="00134F0D">
            <w:pPr>
              <w:pStyle w:val="a4"/>
              <w:rPr>
                <w:bCs/>
                <w:lang w:val="en-US"/>
              </w:rPr>
            </w:pPr>
          </w:p>
          <w:p w:rsidR="00134F0D" w:rsidRDefault="004414F6" w:rsidP="00134F0D">
            <w:pPr>
              <w:pStyle w:val="a4"/>
              <w:rPr>
                <w:b/>
                <w:bCs/>
                <w:lang w:val="en-US"/>
              </w:rPr>
            </w:pPr>
            <w:proofErr w:type="spellStart"/>
            <w:r w:rsidRPr="00134F0D">
              <w:rPr>
                <w:bCs/>
                <w:lang w:val="en-US"/>
              </w:rPr>
              <w:t>TechnoSeveroZapad</w:t>
            </w:r>
            <w:proofErr w:type="spellEnd"/>
            <w:r w:rsidRPr="00134F0D">
              <w:rPr>
                <w:bCs/>
                <w:lang w:val="en-US"/>
              </w:rPr>
              <w:t>, LLC</w:t>
            </w:r>
            <w:r w:rsidRPr="00134F0D">
              <w:rPr>
                <w:b/>
                <w:bCs/>
                <w:lang w:val="en-US"/>
              </w:rPr>
              <w:t xml:space="preserve"> </w:t>
            </w:r>
          </w:p>
          <w:p w:rsidR="00134F0D" w:rsidRPr="00134F0D" w:rsidRDefault="004414F6" w:rsidP="00134F0D">
            <w:pPr>
              <w:pStyle w:val="a4"/>
              <w:rPr>
                <w:color w:val="2F5496" w:themeColor="accent1" w:themeShade="BF"/>
                <w:lang w:val="en-US"/>
              </w:rPr>
            </w:pPr>
            <w:r w:rsidRPr="00134F0D">
              <w:rPr>
                <w:color w:val="2F5496" w:themeColor="accent1" w:themeShade="BF"/>
                <w:lang w:val="en-US"/>
              </w:rPr>
              <w:t>196641, Saint-</w:t>
            </w:r>
            <w:proofErr w:type="spellStart"/>
            <w:r w:rsidRPr="00134F0D">
              <w:rPr>
                <w:color w:val="2F5496" w:themeColor="accent1" w:themeShade="BF"/>
                <w:lang w:val="en-US"/>
              </w:rPr>
              <w:t>Peterburg</w:t>
            </w:r>
            <w:proofErr w:type="spellEnd"/>
            <w:r w:rsidRPr="00134F0D">
              <w:rPr>
                <w:color w:val="2F5496" w:themeColor="accent1" w:themeShade="BF"/>
                <w:lang w:val="en-US"/>
              </w:rPr>
              <w:t xml:space="preserve">, Russia </w:t>
            </w:r>
          </w:p>
          <w:p w:rsidR="00134F0D" w:rsidRPr="00134F0D" w:rsidRDefault="00134F0D" w:rsidP="00134F0D">
            <w:pPr>
              <w:pStyle w:val="a4"/>
              <w:rPr>
                <w:color w:val="2F5496" w:themeColor="accent1" w:themeShade="BF"/>
                <w:lang w:val="en-US"/>
              </w:rPr>
            </w:pPr>
            <w:proofErr w:type="gramStart"/>
            <w:r w:rsidRPr="00134F0D">
              <w:rPr>
                <w:color w:val="2F5496" w:themeColor="accent1" w:themeShade="BF"/>
                <w:lang w:val="en-US"/>
              </w:rPr>
              <w:t>Tel.:</w:t>
            </w:r>
            <w:r w:rsidRPr="00134F0D">
              <w:rPr>
                <w:color w:val="2F5496" w:themeColor="accent1" w:themeShade="BF"/>
                <w:lang w:val="en-US"/>
              </w:rPr>
              <w:t>+</w:t>
            </w:r>
            <w:proofErr w:type="gramEnd"/>
            <w:r w:rsidRPr="00134F0D">
              <w:rPr>
                <w:color w:val="2F5496" w:themeColor="accent1" w:themeShade="BF"/>
                <w:lang w:val="en-US"/>
              </w:rPr>
              <w:t>7 (981) 800-69-49</w:t>
            </w:r>
          </w:p>
          <w:p w:rsidR="00134F0D" w:rsidRDefault="004414F6" w:rsidP="00134F0D">
            <w:pPr>
              <w:pStyle w:val="a4"/>
              <w:rPr>
                <w:color w:val="2F5496" w:themeColor="accent1" w:themeShade="BF"/>
                <w:lang w:val="en-US"/>
              </w:rPr>
            </w:pPr>
            <w:proofErr w:type="spellStart"/>
            <w:r w:rsidRPr="00134F0D">
              <w:rPr>
                <w:color w:val="2F5496" w:themeColor="accent1" w:themeShade="BF"/>
                <w:lang w:val="en-US"/>
              </w:rPr>
              <w:t>Metallostroy</w:t>
            </w:r>
            <w:proofErr w:type="spellEnd"/>
            <w:r w:rsidRPr="00134F0D">
              <w:rPr>
                <w:color w:val="2F5496" w:themeColor="accent1" w:themeShade="BF"/>
                <w:lang w:val="en-US"/>
              </w:rPr>
              <w:t xml:space="preserve">, </w:t>
            </w:r>
            <w:proofErr w:type="spellStart"/>
            <w:r w:rsidRPr="00134F0D">
              <w:rPr>
                <w:color w:val="2F5496" w:themeColor="accent1" w:themeShade="BF"/>
                <w:lang w:val="en-US"/>
              </w:rPr>
              <w:t>Polevaya</w:t>
            </w:r>
            <w:proofErr w:type="spellEnd"/>
            <w:r w:rsidRPr="00134F0D">
              <w:rPr>
                <w:color w:val="2F5496" w:themeColor="accent1" w:themeShade="BF"/>
                <w:lang w:val="en-US"/>
              </w:rPr>
              <w:t xml:space="preserve"> street 9, liter A, app. 6.</w:t>
            </w:r>
          </w:p>
          <w:p w:rsidR="004414F6" w:rsidRPr="00134F0D" w:rsidRDefault="004414F6" w:rsidP="00134F0D">
            <w:pPr>
              <w:pStyle w:val="a4"/>
              <w:rPr>
                <w:color w:val="2F5496" w:themeColor="accent1" w:themeShade="BF"/>
                <w:lang w:val="en-US"/>
              </w:rPr>
            </w:pPr>
            <w:r w:rsidRPr="00134F0D">
              <w:rPr>
                <w:color w:val="2F5496" w:themeColor="accent1" w:themeShade="BF"/>
                <w:lang w:val="en-US"/>
              </w:rPr>
              <w:t xml:space="preserve">info@ts-z.ru </w:t>
            </w:r>
          </w:p>
          <w:p w:rsidR="00134F0D" w:rsidRPr="00134F0D" w:rsidRDefault="00134F0D" w:rsidP="00134F0D">
            <w:pPr>
              <w:pStyle w:val="a4"/>
              <w:rPr>
                <w:color w:val="2F5496" w:themeColor="accent1" w:themeShade="BF"/>
                <w:lang w:val="en-US"/>
              </w:rPr>
            </w:pPr>
            <w:hyperlink r:id="rId8" w:tgtFrame="_blank" w:history="1">
              <w:r w:rsidRPr="00134F0D">
                <w:rPr>
                  <w:rStyle w:val="a3"/>
                  <w:rFonts w:cstheme="minorHAnsi"/>
                  <w:color w:val="2F5496" w:themeColor="accent1" w:themeShade="BF"/>
                  <w:lang w:val="en-US"/>
                </w:rPr>
                <w:t>www.ts-z.ru</w:t>
              </w:r>
            </w:hyperlink>
          </w:p>
          <w:p w:rsidR="00134F0D" w:rsidRPr="00134F0D" w:rsidRDefault="00134F0D" w:rsidP="004414F6">
            <w:pPr>
              <w:pStyle w:val="a7"/>
              <w:spacing w:after="158" w:afterAutospacing="0"/>
              <w:rPr>
                <w:rFonts w:asciiTheme="minorHAnsi" w:hAnsiTheme="minorHAnsi" w:cstheme="minorHAnsi"/>
                <w:lang w:val="en-US"/>
              </w:rPr>
            </w:pPr>
          </w:p>
          <w:p w:rsidR="00CD31FB" w:rsidRDefault="00CD31FB" w:rsidP="00CD31FB">
            <w:pPr>
              <w:pStyle w:val="a4"/>
              <w:rPr>
                <w:lang w:val="en-US"/>
              </w:rPr>
            </w:pPr>
          </w:p>
        </w:tc>
      </w:tr>
    </w:tbl>
    <w:p w:rsidR="00CD31FB" w:rsidRDefault="00CD31FB" w:rsidP="00CD31FB">
      <w:pPr>
        <w:pStyle w:val="a4"/>
        <w:rPr>
          <w:lang w:val="en-US"/>
        </w:rPr>
      </w:pPr>
    </w:p>
    <w:p w:rsidR="00D437AB" w:rsidRDefault="00D437AB" w:rsidP="00CD31FB">
      <w:pPr>
        <w:pStyle w:val="a4"/>
        <w:rPr>
          <w:lang w:val="en-US"/>
        </w:rPr>
      </w:pPr>
    </w:p>
    <w:tbl>
      <w:tblPr>
        <w:tblStyle w:val="a5"/>
        <w:tblW w:w="10033" w:type="dxa"/>
        <w:tblLook w:val="04A0" w:firstRow="1" w:lastRow="0" w:firstColumn="1" w:lastColumn="0" w:noHBand="0" w:noVBand="1"/>
      </w:tblPr>
      <w:tblGrid>
        <w:gridCol w:w="2508"/>
        <w:gridCol w:w="2508"/>
        <w:gridCol w:w="2508"/>
        <w:gridCol w:w="2509"/>
      </w:tblGrid>
      <w:tr w:rsidR="00D437AB" w:rsidRPr="00D437AB" w:rsidTr="00D437AB">
        <w:trPr>
          <w:trHeight w:val="514"/>
        </w:trPr>
        <w:tc>
          <w:tcPr>
            <w:tcW w:w="2508" w:type="dxa"/>
          </w:tcPr>
          <w:p w:rsidR="00D437AB" w:rsidRPr="00D437AB" w:rsidRDefault="00D437AB" w:rsidP="00D437AB">
            <w:pPr>
              <w:pStyle w:val="a4"/>
              <w:rPr>
                <w:sz w:val="16"/>
                <w:szCs w:val="16"/>
                <w:u w:val="single"/>
              </w:rPr>
            </w:pPr>
            <w:r w:rsidRPr="00D437AB">
              <w:rPr>
                <w:sz w:val="16"/>
                <w:szCs w:val="16"/>
              </w:rPr>
              <w:t>Организация</w:t>
            </w:r>
          </w:p>
          <w:tbl>
            <w:tblPr>
              <w:tblW w:w="2276" w:type="dxa"/>
              <w:tblCellSpacing w:w="15" w:type="dxa"/>
              <w:tblInd w:w="1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45"/>
              <w:gridCol w:w="1231"/>
            </w:tblGrid>
            <w:tr w:rsidR="00D437AB" w:rsidRPr="00D437AB" w:rsidTr="00D437AB">
              <w:trPr>
                <w:trHeight w:val="199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D437AB" w:rsidRPr="00D437AB" w:rsidRDefault="00D437AB" w:rsidP="00D437AB">
                  <w:pPr>
                    <w:pStyle w:val="a4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D437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(</w:t>
                  </w:r>
                  <w:proofErr w:type="spellStart"/>
                  <w:r w:rsidRPr="00D437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organization</w:t>
                  </w:r>
                  <w:proofErr w:type="spellEnd"/>
                </w:p>
              </w:tc>
              <w:tc>
                <w:tcPr>
                  <w:tcW w:w="2713" w:type="pct"/>
                  <w:vAlign w:val="center"/>
                  <w:hideMark/>
                </w:tcPr>
                <w:p w:rsidR="00D437AB" w:rsidRPr="00D437AB" w:rsidRDefault="00D437AB" w:rsidP="00D437AB">
                  <w:pPr>
                    <w:pStyle w:val="a4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</w:pPr>
                  <w:r w:rsidRPr="00D437AB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ru-RU"/>
                    </w:rPr>
                    <w:t>)</w:t>
                  </w:r>
                </w:p>
              </w:tc>
            </w:tr>
          </w:tbl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sz w:val="16"/>
                <w:szCs w:val="16"/>
              </w:rPr>
              <w:t>Телефон/факс</w:t>
            </w:r>
          </w:p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rStyle w:val="shorttext"/>
                <w:sz w:val="16"/>
                <w:szCs w:val="16"/>
                <w:lang w:val="en-US"/>
              </w:rPr>
              <w:t>(p</w:t>
            </w:r>
            <w:r w:rsidRPr="00D437AB">
              <w:rPr>
                <w:rStyle w:val="shorttext"/>
                <w:sz w:val="16"/>
                <w:szCs w:val="16"/>
                <w:lang w:val="en"/>
              </w:rPr>
              <w:t>hone</w:t>
            </w:r>
            <w:r w:rsidRPr="00D437AB">
              <w:rPr>
                <w:rStyle w:val="shorttext"/>
                <w:sz w:val="16"/>
                <w:szCs w:val="16"/>
              </w:rPr>
              <w:t>/</w:t>
            </w:r>
            <w:r w:rsidRPr="00D437AB">
              <w:rPr>
                <w:rStyle w:val="shorttext"/>
                <w:sz w:val="16"/>
                <w:szCs w:val="16"/>
                <w:lang w:val="en"/>
              </w:rPr>
              <w:t xml:space="preserve"> fax)</w:t>
            </w:r>
          </w:p>
        </w:tc>
        <w:tc>
          <w:tcPr>
            <w:tcW w:w="2509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D437AB" w:rsidRPr="00D437AB" w:rsidTr="00D437AB">
        <w:trPr>
          <w:trHeight w:val="431"/>
        </w:trPr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sz w:val="16"/>
                <w:szCs w:val="16"/>
              </w:rPr>
              <w:t>Контактное лицо</w:t>
            </w:r>
          </w:p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rStyle w:val="shorttext"/>
                <w:sz w:val="16"/>
                <w:szCs w:val="16"/>
                <w:lang w:val="en"/>
              </w:rPr>
              <w:t xml:space="preserve"> </w:t>
            </w:r>
            <w:r w:rsidRPr="00D437AB">
              <w:rPr>
                <w:rStyle w:val="shorttext"/>
                <w:sz w:val="16"/>
                <w:szCs w:val="16"/>
              </w:rPr>
              <w:t>(</w:t>
            </w:r>
            <w:r w:rsidRPr="00D437AB">
              <w:rPr>
                <w:rStyle w:val="shorttext"/>
                <w:sz w:val="16"/>
                <w:szCs w:val="16"/>
                <w:lang w:val="en"/>
              </w:rPr>
              <w:t>contact person</w:t>
            </w:r>
            <w:r w:rsidRPr="00D437AB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sz w:val="16"/>
                <w:szCs w:val="16"/>
              </w:rPr>
              <w:t>Дата заполнения</w:t>
            </w:r>
          </w:p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rStyle w:val="shorttext"/>
                <w:sz w:val="16"/>
                <w:szCs w:val="16"/>
                <w:lang w:val="en-US"/>
              </w:rPr>
              <w:t>d</w:t>
            </w:r>
            <w:r w:rsidRPr="00D437AB">
              <w:rPr>
                <w:rStyle w:val="shorttext"/>
                <w:sz w:val="16"/>
                <w:szCs w:val="16"/>
                <w:lang w:val="en"/>
              </w:rPr>
              <w:t>ate of completion</w:t>
            </w:r>
          </w:p>
        </w:tc>
        <w:tc>
          <w:tcPr>
            <w:tcW w:w="2509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  <w:tr w:rsidR="00D437AB" w:rsidRPr="00D437AB" w:rsidTr="00D437AB">
        <w:trPr>
          <w:trHeight w:val="414"/>
        </w:trPr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sz w:val="16"/>
                <w:szCs w:val="16"/>
              </w:rPr>
              <w:t>Адрес</w:t>
            </w:r>
          </w:p>
          <w:p w:rsidR="00D437AB" w:rsidRPr="00D437AB" w:rsidRDefault="00D437AB" w:rsidP="00CD31FB">
            <w:pPr>
              <w:pStyle w:val="a4"/>
              <w:rPr>
                <w:sz w:val="16"/>
                <w:szCs w:val="16"/>
              </w:rPr>
            </w:pPr>
            <w:r w:rsidRPr="00D437AB">
              <w:rPr>
                <w:rStyle w:val="gt-baf-word-clickable"/>
                <w:sz w:val="16"/>
                <w:szCs w:val="16"/>
              </w:rPr>
              <w:t>(</w:t>
            </w:r>
            <w:proofErr w:type="spellStart"/>
            <w:r w:rsidRPr="00D437AB">
              <w:rPr>
                <w:rStyle w:val="gt-baf-word-clickable"/>
                <w:sz w:val="16"/>
                <w:szCs w:val="16"/>
              </w:rPr>
              <w:t>address</w:t>
            </w:r>
            <w:proofErr w:type="spellEnd"/>
            <w:r w:rsidRPr="00D437AB">
              <w:rPr>
                <w:rStyle w:val="gt-baf-word-clickable"/>
                <w:sz w:val="16"/>
                <w:szCs w:val="16"/>
              </w:rPr>
              <w:t>)</w:t>
            </w: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  <w:tc>
          <w:tcPr>
            <w:tcW w:w="2508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  <w:r w:rsidRPr="00D437AB">
              <w:rPr>
                <w:sz w:val="16"/>
                <w:szCs w:val="16"/>
                <w:lang w:val="en-US"/>
              </w:rPr>
              <w:t>E-mail</w:t>
            </w:r>
          </w:p>
        </w:tc>
        <w:tc>
          <w:tcPr>
            <w:tcW w:w="2509" w:type="dxa"/>
          </w:tcPr>
          <w:p w:rsidR="00D437AB" w:rsidRPr="00D437AB" w:rsidRDefault="00D437AB" w:rsidP="00CD31FB">
            <w:pPr>
              <w:pStyle w:val="a4"/>
              <w:rPr>
                <w:sz w:val="16"/>
                <w:szCs w:val="16"/>
                <w:lang w:val="en-US"/>
              </w:rPr>
            </w:pPr>
          </w:p>
        </w:tc>
      </w:tr>
    </w:tbl>
    <w:p w:rsidR="00D437AB" w:rsidRDefault="00D437AB" w:rsidP="00CD31FB">
      <w:pPr>
        <w:pStyle w:val="a4"/>
        <w:rPr>
          <w:sz w:val="16"/>
          <w:szCs w:val="16"/>
          <w:lang w:val="en-US"/>
        </w:rPr>
      </w:pPr>
    </w:p>
    <w:p w:rsidR="00914D32" w:rsidRDefault="00914D32" w:rsidP="00CD31FB">
      <w:pPr>
        <w:pStyle w:val="a4"/>
        <w:rPr>
          <w:sz w:val="16"/>
          <w:szCs w:val="16"/>
          <w:lang w:val="en-US"/>
        </w:rPr>
      </w:pPr>
    </w:p>
    <w:p w:rsidR="00914D32" w:rsidRDefault="00914D32" w:rsidP="00914D32">
      <w:pPr>
        <w:pStyle w:val="a4"/>
        <w:jc w:val="center"/>
        <w:rPr>
          <w:rFonts w:ascii="TimesNewRomanPS-BoldMT" w:hAnsi="TimesNewRomanPS-BoldMT"/>
          <w:b/>
          <w:bCs/>
          <w:color w:val="000000"/>
        </w:rPr>
      </w:pPr>
      <w:r>
        <w:rPr>
          <w:rFonts w:ascii="TimesNewRomanPS-BoldMT" w:hAnsi="TimesNewRomanPS-BoldMT"/>
          <w:b/>
          <w:bCs/>
          <w:color w:val="000000"/>
        </w:rPr>
        <w:t>ЗАЯВКА НА ПОДБОР НАСОСНОГО ОБОРУДОВАНИЯ</w:t>
      </w:r>
    </w:p>
    <w:p w:rsidR="00914D32" w:rsidRDefault="00914D32" w:rsidP="00914D32">
      <w:pPr>
        <w:pStyle w:val="a4"/>
        <w:jc w:val="center"/>
        <w:rPr>
          <w:rStyle w:val="shorttext"/>
          <w:lang w:val="en"/>
        </w:rPr>
      </w:pPr>
      <w:r>
        <w:rPr>
          <w:rStyle w:val="shorttext"/>
          <w:lang w:val="en"/>
        </w:rPr>
        <w:t>(APPLICATION FOR SELECTING PUMPING EQUIPMENT)</w:t>
      </w:r>
    </w:p>
    <w:p w:rsidR="00914D32" w:rsidRDefault="00914D32" w:rsidP="00914D32">
      <w:pPr>
        <w:pStyle w:val="a4"/>
        <w:jc w:val="center"/>
        <w:rPr>
          <w:rStyle w:val="shorttext"/>
          <w:lang w:val="en"/>
        </w:rPr>
      </w:pPr>
    </w:p>
    <w:p w:rsidR="001600D0" w:rsidRPr="00D67846" w:rsidRDefault="001600D0" w:rsidP="001600D0">
      <w:pPr>
        <w:pStyle w:val="a6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 w:rsidRPr="00D678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678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насоса/насосной</w:t>
      </w:r>
      <w:r w:rsidRPr="00D678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gramStart"/>
      <w:r w:rsidRPr="00D678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станции:</w:t>
      </w:r>
      <w:r w:rsidRPr="00D678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</w:t>
      </w:r>
      <w:proofErr w:type="gramEnd"/>
      <w:r w:rsidRPr="00D6784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_______________________________________________________</w:t>
      </w:r>
    </w:p>
    <w:p w:rsidR="001600D0" w:rsidRDefault="001600D0" w:rsidP="001600D0">
      <w:pPr>
        <w:pStyle w:val="a6"/>
        <w:spacing w:after="0" w:line="240" w:lineRule="auto"/>
        <w:rPr>
          <w:rStyle w:val="shorttext"/>
          <w:sz w:val="16"/>
          <w:szCs w:val="16"/>
          <w:lang w:val="en"/>
        </w:rPr>
      </w:pPr>
      <w:r>
        <w:rPr>
          <w:rStyle w:val="shorttext"/>
          <w:sz w:val="16"/>
          <w:szCs w:val="16"/>
          <w:lang w:val="en"/>
        </w:rPr>
        <w:t>(</w:t>
      </w:r>
      <w:r w:rsidRPr="001600D0">
        <w:rPr>
          <w:rStyle w:val="shorttext"/>
          <w:sz w:val="16"/>
          <w:szCs w:val="16"/>
          <w:lang w:val="en"/>
        </w:rPr>
        <w:t>Purpose of the pump / pump station</w:t>
      </w:r>
      <w:r>
        <w:rPr>
          <w:rStyle w:val="shorttext"/>
          <w:sz w:val="16"/>
          <w:szCs w:val="16"/>
          <w:lang w:val="en"/>
        </w:rPr>
        <w:t>)</w:t>
      </w:r>
    </w:p>
    <w:p w:rsidR="001600D0" w:rsidRPr="00D67846" w:rsidRDefault="001600D0" w:rsidP="001600D0">
      <w:pPr>
        <w:spacing w:after="0" w:line="240" w:lineRule="auto"/>
        <w:rPr>
          <w:rStyle w:val="shorttext"/>
          <w:sz w:val="24"/>
          <w:szCs w:val="24"/>
        </w:rPr>
      </w:pPr>
      <w:r w:rsidRPr="001600D0">
        <w:rPr>
          <w:rStyle w:val="shorttext"/>
          <w:sz w:val="16"/>
          <w:szCs w:val="16"/>
        </w:rPr>
        <w:t xml:space="preserve">           </w:t>
      </w:r>
    </w:p>
    <w:p w:rsidR="001600D0" w:rsidRPr="00D67846" w:rsidRDefault="001600D0" w:rsidP="001600D0">
      <w:pPr>
        <w:pStyle w:val="a6"/>
        <w:numPr>
          <w:ilvl w:val="0"/>
          <w:numId w:val="1"/>
        </w:numPr>
        <w:spacing w:after="0" w:line="240" w:lineRule="auto"/>
        <w:rPr>
          <w:rFonts w:ascii="TimesNewRomanPS-BoldMT" w:hAnsi="TimesNewRomanPS-BoldMT"/>
          <w:bCs/>
          <w:color w:val="000000"/>
          <w:sz w:val="24"/>
          <w:szCs w:val="24"/>
        </w:rPr>
      </w:pPr>
      <w:r w:rsidRPr="00D67846">
        <w:rPr>
          <w:rFonts w:ascii="TimesNewRomanPS-BoldMT" w:hAnsi="TimesNewRomanPS-BoldMT"/>
          <w:bCs/>
          <w:color w:val="000000"/>
          <w:sz w:val="24"/>
          <w:szCs w:val="24"/>
        </w:rPr>
        <w:t xml:space="preserve">Тип перекачиваемой жидкости и температура </w:t>
      </w:r>
    </w:p>
    <w:p w:rsidR="001600D0" w:rsidRDefault="001600D0" w:rsidP="001600D0">
      <w:pPr>
        <w:pStyle w:val="a6"/>
        <w:spacing w:after="0" w:line="240" w:lineRule="auto"/>
        <w:rPr>
          <w:rFonts w:ascii="TimesNewRomanPS-BoldMT" w:hAnsi="TimesNewRomanPS-BoldMT"/>
          <w:b/>
          <w:bCs/>
          <w:color w:val="000000"/>
        </w:rPr>
      </w:pPr>
      <w:r w:rsidRPr="001600D0">
        <w:rPr>
          <w:rStyle w:val="shorttext"/>
          <w:sz w:val="16"/>
          <w:szCs w:val="16"/>
          <w:lang w:val="en"/>
        </w:rPr>
        <w:t>(Type of pumped liquid and temperature)</w:t>
      </w:r>
      <w:r w:rsidRPr="001600D0">
        <w:rPr>
          <w:rFonts w:ascii="TimesNewRomanPS-BoldMT" w:hAnsi="TimesNewRomanPS-BoldMT"/>
          <w:b/>
          <w:bCs/>
          <w:color w:val="000000"/>
          <w:lang w:val="en-US"/>
        </w:rPr>
        <w:t xml:space="preserve"> _____________________________________________</w:t>
      </w:r>
      <w:r>
        <w:rPr>
          <w:rFonts w:ascii="TimesNewRomanPS-BoldMT" w:hAnsi="TimesNewRomanPS-BoldMT"/>
          <w:b/>
          <w:bCs/>
          <w:color w:val="000000"/>
          <w:lang w:val="en-US"/>
        </w:rPr>
        <w:t>_________________________________</w:t>
      </w:r>
      <w:r w:rsidRPr="001600D0">
        <w:rPr>
          <w:rFonts w:ascii="TimesNewRomanPS-BoldMT" w:hAnsi="TimesNewRomanPS-BoldMT"/>
          <w:color w:val="000000"/>
          <w:lang w:val="en-US"/>
        </w:rPr>
        <w:br/>
      </w:r>
    </w:p>
    <w:p w:rsidR="001600D0" w:rsidRDefault="001600D0" w:rsidP="001600D0">
      <w:pPr>
        <w:pStyle w:val="a6"/>
        <w:spacing w:after="0" w:line="240" w:lineRule="auto"/>
        <w:rPr>
          <w:rFonts w:ascii="TimesNewRomanPS-BoldMT" w:hAnsi="TimesNewRomanPS-BoldMT"/>
          <w:b/>
          <w:bCs/>
          <w:color w:val="000000"/>
          <w:lang w:val="en-US"/>
        </w:rPr>
      </w:pPr>
      <w:r>
        <w:rPr>
          <w:rFonts w:ascii="TimesNewRomanPS-BoldMT" w:hAnsi="TimesNewRomanPS-BoldMT"/>
          <w:b/>
          <w:bCs/>
          <w:color w:val="000000"/>
        </w:rPr>
        <w:t>Для</w:t>
      </w:r>
      <w:r w:rsidRPr="001600D0">
        <w:rPr>
          <w:rFonts w:ascii="TimesNewRomanPS-BoldMT" w:hAnsi="TimesNewRomanPS-BoldMT"/>
          <w:b/>
          <w:bCs/>
          <w:color w:val="000000"/>
          <w:lang w:val="en-US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нестандартных</w:t>
      </w:r>
      <w:r w:rsidRPr="001600D0">
        <w:rPr>
          <w:rFonts w:ascii="TimesNewRomanPS-BoldMT" w:hAnsi="TimesNewRomanPS-BoldMT"/>
          <w:b/>
          <w:bCs/>
          <w:color w:val="000000"/>
          <w:lang w:val="en-US"/>
        </w:rPr>
        <w:t xml:space="preserve"> </w:t>
      </w:r>
      <w:r>
        <w:rPr>
          <w:rFonts w:ascii="TimesNewRomanPS-BoldMT" w:hAnsi="TimesNewRomanPS-BoldMT"/>
          <w:b/>
          <w:bCs/>
          <w:color w:val="000000"/>
        </w:rPr>
        <w:t>жидкостей</w:t>
      </w:r>
      <w:r w:rsidRPr="001600D0">
        <w:rPr>
          <w:rFonts w:ascii="TimesNewRomanPS-BoldMT" w:hAnsi="TimesNewRomanPS-BoldMT"/>
          <w:b/>
          <w:bCs/>
          <w:color w:val="000000"/>
          <w:lang w:val="en-US"/>
        </w:rPr>
        <w:t>:</w:t>
      </w:r>
    </w:p>
    <w:p w:rsidR="001600D0" w:rsidRDefault="001600D0" w:rsidP="001600D0">
      <w:pPr>
        <w:pStyle w:val="a6"/>
        <w:spacing w:after="0" w:line="240" w:lineRule="auto"/>
        <w:rPr>
          <w:rFonts w:ascii="TimesNewRomanPS-BoldMT" w:hAnsi="TimesNewRomanPS-BoldMT"/>
          <w:b/>
          <w:bCs/>
          <w:color w:val="000000"/>
          <w:lang w:val="en-US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5654"/>
        <w:gridCol w:w="2971"/>
      </w:tblGrid>
      <w:tr w:rsidR="001600D0" w:rsidRPr="00835C45" w:rsidTr="00835C45">
        <w:tc>
          <w:tcPr>
            <w:tcW w:w="5654" w:type="dxa"/>
          </w:tcPr>
          <w:p w:rsidR="001600D0" w:rsidRDefault="001600D0" w:rsidP="001600D0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 xml:space="preserve">Температура жидкости, </w:t>
            </w:r>
            <w:r>
              <w:rPr>
                <w:rFonts w:ascii="SymbolMT" w:hAnsi="SymbolMT"/>
                <w:color w:val="000000"/>
              </w:rPr>
              <w:t>°</w:t>
            </w:r>
            <w:r>
              <w:rPr>
                <w:rFonts w:ascii="TimesNewRomanPSMT" w:hAnsi="TimesNewRomanPSMT"/>
                <w:color w:val="000000"/>
              </w:rPr>
              <w:t>С</w:t>
            </w:r>
          </w:p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(Liquid</w:t>
            </w:r>
            <w:r w:rsidRPr="00835C45">
              <w:rPr>
                <w:rStyle w:val="shorttext"/>
                <w:sz w:val="16"/>
                <w:szCs w:val="16"/>
              </w:rPr>
              <w:t xml:space="preserve"> </w:t>
            </w:r>
            <w:r w:rsidRPr="00835C45">
              <w:rPr>
                <w:rStyle w:val="shorttext"/>
                <w:sz w:val="16"/>
                <w:szCs w:val="16"/>
                <w:lang w:val="en"/>
              </w:rPr>
              <w:t>temperature</w:t>
            </w:r>
            <w:r w:rsidRPr="00835C45">
              <w:rPr>
                <w:rStyle w:val="shorttext"/>
                <w:sz w:val="16"/>
                <w:szCs w:val="16"/>
              </w:rPr>
              <w:t>, ° С</w:t>
            </w:r>
            <w:r w:rsidRPr="00835C45">
              <w:rPr>
                <w:rStyle w:val="shorttext"/>
                <w:sz w:val="16"/>
                <w:szCs w:val="16"/>
                <w:lang w:val="en-US"/>
              </w:rPr>
              <w:t>)</w:t>
            </w:r>
          </w:p>
        </w:tc>
        <w:tc>
          <w:tcPr>
            <w:tcW w:w="2971" w:type="dxa"/>
          </w:tcPr>
          <w:p w:rsidR="001600D0" w:rsidRPr="00835C45" w:rsidRDefault="001600D0" w:rsidP="00835C45">
            <w:pPr>
              <w:pStyle w:val="a6"/>
              <w:ind w:left="75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1600D0" w:rsidTr="00835C45">
        <w:tc>
          <w:tcPr>
            <w:tcW w:w="5654" w:type="dxa"/>
          </w:tcPr>
          <w:p w:rsidR="001600D0" w:rsidRDefault="001600D0" w:rsidP="001600D0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Хим. формула, концентрация</w:t>
            </w:r>
          </w:p>
          <w:p w:rsid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  <w:r>
              <w:rPr>
                <w:rStyle w:val="shorttext"/>
                <w:lang w:val="en"/>
              </w:rPr>
              <w:t>(Chem. Formula, concentration)</w:t>
            </w:r>
          </w:p>
        </w:tc>
        <w:tc>
          <w:tcPr>
            <w:tcW w:w="2971" w:type="dxa"/>
          </w:tcPr>
          <w:p w:rsidR="001600D0" w:rsidRDefault="001600D0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1600D0" w:rsidTr="00835C45">
        <w:tc>
          <w:tcPr>
            <w:tcW w:w="5654" w:type="dxa"/>
          </w:tcPr>
          <w:p w:rsidR="003034FC" w:rsidRDefault="003034FC" w:rsidP="003034FC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*</w:t>
            </w:r>
            <w:r w:rsidR="001600D0">
              <w:rPr>
                <w:rFonts w:ascii="TimesNewRomanPSMT" w:hAnsi="TimesNewRomanPSMT"/>
                <w:color w:val="000000"/>
              </w:rPr>
              <w:t xml:space="preserve">рН </w:t>
            </w:r>
          </w:p>
          <w:p w:rsidR="00835C45" w:rsidRPr="003034FC" w:rsidRDefault="00835C45" w:rsidP="003034FC">
            <w:pPr>
              <w:pStyle w:val="a6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</w:t>
            </w:r>
            <w:r w:rsidR="003034FC">
              <w:rPr>
                <w:rStyle w:val="shorttext"/>
                <w:sz w:val="16"/>
                <w:szCs w:val="16"/>
              </w:rPr>
              <w:t>*</w:t>
            </w:r>
            <w:proofErr w:type="gramStart"/>
            <w:r w:rsidRPr="00835C45">
              <w:rPr>
                <w:rStyle w:val="shorttext"/>
                <w:sz w:val="16"/>
                <w:szCs w:val="16"/>
                <w:lang w:val="en"/>
              </w:rPr>
              <w:t xml:space="preserve">PH </w:t>
            </w:r>
            <w:r w:rsidR="003034FC">
              <w:rPr>
                <w:rStyle w:val="shorttext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971" w:type="dxa"/>
          </w:tcPr>
          <w:p w:rsidR="001600D0" w:rsidRDefault="001600D0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1600D0" w:rsidTr="00835C45">
        <w:tc>
          <w:tcPr>
            <w:tcW w:w="5654" w:type="dxa"/>
          </w:tcPr>
          <w:p w:rsidR="001600D0" w:rsidRDefault="001600D0" w:rsidP="001600D0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Плотность при данной температуре</w:t>
            </w:r>
          </w:p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(Density at a given temperature)</w:t>
            </w:r>
          </w:p>
        </w:tc>
        <w:tc>
          <w:tcPr>
            <w:tcW w:w="2971" w:type="dxa"/>
          </w:tcPr>
          <w:p w:rsidR="001600D0" w:rsidRDefault="001600D0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1600D0" w:rsidRPr="00835C45" w:rsidTr="00835C45">
        <w:tc>
          <w:tcPr>
            <w:tcW w:w="5654" w:type="dxa"/>
          </w:tcPr>
          <w:p w:rsidR="001600D0" w:rsidRDefault="001600D0" w:rsidP="001600D0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Содержание абразивных частиц по объёму % размер мм</w:t>
            </w:r>
          </w:p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(Content of abrasive particles by volume% size mm)</w:t>
            </w:r>
          </w:p>
        </w:tc>
        <w:tc>
          <w:tcPr>
            <w:tcW w:w="2971" w:type="dxa"/>
          </w:tcPr>
          <w:p w:rsidR="001600D0" w:rsidRPr="00835C45" w:rsidRDefault="001600D0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835C45" w:rsidRPr="00835C45" w:rsidTr="00835C45">
        <w:tc>
          <w:tcPr>
            <w:tcW w:w="5654" w:type="dxa"/>
          </w:tcPr>
          <w:p w:rsidR="00835C45" w:rsidRDefault="002551DD" w:rsidP="001600D0">
            <w:pPr>
              <w:pStyle w:val="a6"/>
              <w:ind w:left="0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Эксплуатация оборудования, ч</w:t>
            </w:r>
          </w:p>
          <w:p w:rsidR="002551DD" w:rsidRPr="00D67846" w:rsidRDefault="002551DD" w:rsidP="00693197">
            <w:pPr>
              <w:pStyle w:val="a6"/>
              <w:ind w:left="0"/>
              <w:rPr>
                <w:rFonts w:ascii="TimesNewRomanPSMT" w:hAnsi="TimesNewRomanPSMT"/>
                <w:color w:val="000000"/>
                <w:sz w:val="16"/>
                <w:szCs w:val="16"/>
                <w:lang w:val="en-US"/>
              </w:rPr>
            </w:pPr>
            <w:r w:rsidRPr="00D67846">
              <w:rPr>
                <w:rFonts w:ascii="TimesNewRomanPSMT" w:hAnsi="TimesNewRomanPSMT"/>
                <w:color w:val="000000"/>
                <w:sz w:val="16"/>
                <w:szCs w:val="16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Operation of equipment, h</w:t>
            </w:r>
            <w:r w:rsidR="00693197" w:rsidRPr="00D67846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971" w:type="dxa"/>
          </w:tcPr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835C45" w:rsidRPr="00835C45" w:rsidTr="00835C45">
        <w:tc>
          <w:tcPr>
            <w:tcW w:w="5654" w:type="dxa"/>
          </w:tcPr>
          <w:p w:rsidR="00835C45" w:rsidRPr="002551DD" w:rsidRDefault="00835C45" w:rsidP="001600D0">
            <w:pPr>
              <w:pStyle w:val="a6"/>
              <w:ind w:left="0"/>
              <w:rPr>
                <w:rFonts w:ascii="TimesNewRomanPSMT" w:hAnsi="TimesNewRomanPSMT"/>
                <w:color w:val="000000"/>
                <w:lang w:val="en-US"/>
              </w:rPr>
            </w:pPr>
          </w:p>
        </w:tc>
        <w:tc>
          <w:tcPr>
            <w:tcW w:w="2971" w:type="dxa"/>
          </w:tcPr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835C45" w:rsidRPr="00835C45" w:rsidTr="00835C45">
        <w:tc>
          <w:tcPr>
            <w:tcW w:w="5654" w:type="dxa"/>
          </w:tcPr>
          <w:p w:rsidR="00835C45" w:rsidRPr="002551DD" w:rsidRDefault="00835C45" w:rsidP="001600D0">
            <w:pPr>
              <w:pStyle w:val="a6"/>
              <w:ind w:left="0"/>
              <w:rPr>
                <w:rFonts w:ascii="TimesNewRomanPSMT" w:hAnsi="TimesNewRomanPSMT"/>
                <w:color w:val="000000"/>
                <w:lang w:val="en-US"/>
              </w:rPr>
            </w:pPr>
          </w:p>
        </w:tc>
        <w:tc>
          <w:tcPr>
            <w:tcW w:w="2971" w:type="dxa"/>
          </w:tcPr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835C45" w:rsidRPr="00835C45" w:rsidTr="00835C45">
        <w:tc>
          <w:tcPr>
            <w:tcW w:w="5654" w:type="dxa"/>
          </w:tcPr>
          <w:p w:rsidR="00835C45" w:rsidRPr="002551DD" w:rsidRDefault="00835C45" w:rsidP="001600D0">
            <w:pPr>
              <w:pStyle w:val="a6"/>
              <w:ind w:left="0"/>
              <w:rPr>
                <w:rFonts w:ascii="TimesNewRomanPSMT" w:hAnsi="TimesNewRomanPSMT"/>
                <w:color w:val="000000"/>
                <w:lang w:val="en-US"/>
              </w:rPr>
            </w:pPr>
          </w:p>
        </w:tc>
        <w:tc>
          <w:tcPr>
            <w:tcW w:w="2971" w:type="dxa"/>
          </w:tcPr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  <w:tr w:rsidR="00835C45" w:rsidRPr="00835C45" w:rsidTr="00835C45">
        <w:tc>
          <w:tcPr>
            <w:tcW w:w="5654" w:type="dxa"/>
          </w:tcPr>
          <w:p w:rsidR="00835C45" w:rsidRPr="002551DD" w:rsidRDefault="00835C45" w:rsidP="001600D0">
            <w:pPr>
              <w:pStyle w:val="a6"/>
              <w:ind w:left="0"/>
              <w:rPr>
                <w:rFonts w:ascii="TimesNewRomanPSMT" w:hAnsi="TimesNewRomanPSMT"/>
                <w:color w:val="000000"/>
                <w:lang w:val="en-US"/>
              </w:rPr>
            </w:pPr>
          </w:p>
        </w:tc>
        <w:tc>
          <w:tcPr>
            <w:tcW w:w="2971" w:type="dxa"/>
          </w:tcPr>
          <w:p w:rsidR="00835C45" w:rsidRPr="00835C45" w:rsidRDefault="00835C45" w:rsidP="001600D0">
            <w:pPr>
              <w:pStyle w:val="a6"/>
              <w:ind w:left="0"/>
              <w:rPr>
                <w:rFonts w:ascii="Times New Roman" w:eastAsia="Times New Roman" w:hAnsi="Times New Roman" w:cs="Times New Roman"/>
                <w:sz w:val="27"/>
                <w:szCs w:val="27"/>
                <w:lang w:val="en-US" w:eastAsia="ru-RU"/>
              </w:rPr>
            </w:pPr>
          </w:p>
        </w:tc>
      </w:tr>
    </w:tbl>
    <w:p w:rsidR="001600D0" w:rsidRDefault="001600D0" w:rsidP="001600D0">
      <w:pPr>
        <w:pStyle w:val="a6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en-US" w:eastAsia="ru-RU"/>
        </w:rPr>
      </w:pPr>
    </w:p>
    <w:p w:rsidR="001600D0" w:rsidRPr="00D67846" w:rsidRDefault="00693197" w:rsidP="0069319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67846">
        <w:rPr>
          <w:rFonts w:ascii="Times New Roman" w:hAnsi="Times New Roman" w:cs="Times New Roman"/>
          <w:sz w:val="24"/>
          <w:szCs w:val="24"/>
        </w:rPr>
        <w:t>Тип насоса: горизонтальный, вертикальный или погружной</w:t>
      </w: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  <w:r w:rsidRPr="00693197">
        <w:rPr>
          <w:sz w:val="16"/>
          <w:szCs w:val="16"/>
          <w:lang w:val="en-US"/>
        </w:rPr>
        <w:t>(</w:t>
      </w:r>
      <w:r w:rsidRPr="00693197">
        <w:rPr>
          <w:rStyle w:val="shorttext"/>
          <w:sz w:val="16"/>
          <w:szCs w:val="16"/>
          <w:lang w:val="en"/>
        </w:rPr>
        <w:t>Pump type: horizontal, vertical or submersible</w:t>
      </w:r>
      <w:r>
        <w:rPr>
          <w:rStyle w:val="shorttext"/>
          <w:sz w:val="16"/>
          <w:szCs w:val="16"/>
          <w:lang w:val="en-US"/>
        </w:rPr>
        <w:t>)</w:t>
      </w: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  <w:r>
        <w:rPr>
          <w:rStyle w:val="shorttext"/>
          <w:sz w:val="16"/>
          <w:szCs w:val="16"/>
        </w:rPr>
        <w:t>______________________________________</w:t>
      </w:r>
      <w:r w:rsidRPr="00693197">
        <w:rPr>
          <w:rStyle w:val="shorttext"/>
          <w:sz w:val="16"/>
          <w:szCs w:val="16"/>
          <w:lang w:val="en-US"/>
        </w:rPr>
        <w:t>_______________________________________</w:t>
      </w:r>
      <w:r>
        <w:rPr>
          <w:rStyle w:val="shorttext"/>
          <w:sz w:val="16"/>
          <w:szCs w:val="16"/>
          <w:lang w:val="en-US"/>
        </w:rPr>
        <w:t>______________________________</w:t>
      </w: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Pr="00D67846" w:rsidRDefault="00693197" w:rsidP="00693197">
      <w:pPr>
        <w:pStyle w:val="a4"/>
        <w:numPr>
          <w:ilvl w:val="0"/>
          <w:numId w:val="1"/>
        </w:numPr>
        <w:rPr>
          <w:rStyle w:val="shorttext"/>
          <w:rFonts w:ascii="Times New Roman" w:hAnsi="Times New Roman" w:cs="Times New Roman"/>
          <w:sz w:val="24"/>
          <w:szCs w:val="24"/>
        </w:rPr>
      </w:pPr>
      <w:r w:rsidRPr="00D67846">
        <w:rPr>
          <w:rStyle w:val="shorttext"/>
          <w:rFonts w:ascii="Times New Roman" w:hAnsi="Times New Roman" w:cs="Times New Roman"/>
          <w:sz w:val="24"/>
          <w:szCs w:val="24"/>
        </w:rPr>
        <w:t>*</w:t>
      </w:r>
      <w:r w:rsidR="00497F27" w:rsidRPr="00D67846">
        <w:rPr>
          <w:rStyle w:val="shorttext"/>
          <w:rFonts w:ascii="Times New Roman" w:hAnsi="Times New Roman" w:cs="Times New Roman"/>
          <w:sz w:val="24"/>
          <w:szCs w:val="24"/>
        </w:rPr>
        <w:t>*</w:t>
      </w:r>
      <w:r w:rsidRPr="00D67846">
        <w:rPr>
          <w:rStyle w:val="shorttext"/>
          <w:rFonts w:ascii="Times New Roman" w:hAnsi="Times New Roman" w:cs="Times New Roman"/>
          <w:sz w:val="24"/>
          <w:szCs w:val="24"/>
        </w:rPr>
        <w:t>Эскиз или чертеж установки (диаметры труб, колена, клапаны)</w:t>
      </w:r>
    </w:p>
    <w:p w:rsidR="00693197" w:rsidRP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  <w:r w:rsidRPr="00693197">
        <w:rPr>
          <w:sz w:val="16"/>
          <w:szCs w:val="16"/>
          <w:lang w:val="en-US"/>
        </w:rPr>
        <w:t>(</w:t>
      </w:r>
      <w:r w:rsidRPr="00693197">
        <w:rPr>
          <w:sz w:val="16"/>
          <w:szCs w:val="16"/>
          <w:lang w:val="en"/>
        </w:rPr>
        <w:t>*</w:t>
      </w:r>
      <w:r w:rsidR="00497F27" w:rsidRPr="00497F27">
        <w:rPr>
          <w:sz w:val="16"/>
          <w:szCs w:val="16"/>
          <w:lang w:val="en-US"/>
        </w:rPr>
        <w:t>*</w:t>
      </w:r>
      <w:r w:rsidRPr="00693197">
        <w:rPr>
          <w:sz w:val="16"/>
          <w:szCs w:val="16"/>
          <w:lang w:val="en"/>
        </w:rPr>
        <w:t xml:space="preserve"> Sketch or installation drawing (pipe diameters, elbows, valves)</w:t>
      </w:r>
      <w:r w:rsidRPr="00693197">
        <w:rPr>
          <w:sz w:val="16"/>
          <w:szCs w:val="16"/>
          <w:lang w:val="en-US"/>
        </w:rPr>
        <w:t>)</w:t>
      </w: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Pr="00D67846" w:rsidRDefault="00693197" w:rsidP="00693197">
      <w:pPr>
        <w:pStyle w:val="a4"/>
        <w:numPr>
          <w:ilvl w:val="0"/>
          <w:numId w:val="1"/>
        </w:numPr>
        <w:rPr>
          <w:rStyle w:val="wmi-callto"/>
          <w:rFonts w:ascii="Times New Roman" w:hAnsi="Times New Roman" w:cs="Times New Roman"/>
          <w:sz w:val="24"/>
          <w:szCs w:val="24"/>
          <w:lang w:val="en-US"/>
        </w:rPr>
      </w:pPr>
      <w:r w:rsidRPr="00D67846">
        <w:rPr>
          <w:rStyle w:val="shorttext"/>
          <w:rFonts w:ascii="Times New Roman" w:hAnsi="Times New Roman" w:cs="Times New Roman"/>
          <w:sz w:val="24"/>
          <w:szCs w:val="24"/>
        </w:rPr>
        <w:t>Предназначение</w:t>
      </w:r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: </w:t>
      </w:r>
      <w:proofErr w:type="spellStart"/>
      <w:proofErr w:type="gramStart"/>
      <w:r w:rsidRPr="00D67846">
        <w:rPr>
          <w:rStyle w:val="shorttext"/>
          <w:rFonts w:ascii="Times New Roman" w:hAnsi="Times New Roman" w:cs="Times New Roman"/>
          <w:sz w:val="24"/>
          <w:szCs w:val="24"/>
        </w:rPr>
        <w:t>хим</w:t>
      </w:r>
      <w:proofErr w:type="spellEnd"/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>.</w:t>
      </w:r>
      <w:proofErr w:type="spellStart"/>
      <w:r w:rsidRPr="00D67846">
        <w:rPr>
          <w:rStyle w:val="shorttext"/>
          <w:rFonts w:ascii="Times New Roman" w:hAnsi="Times New Roman" w:cs="Times New Roman"/>
          <w:sz w:val="24"/>
          <w:szCs w:val="24"/>
        </w:rPr>
        <w:t>промышденность</w:t>
      </w:r>
      <w:proofErr w:type="spellEnd"/>
      <w:proofErr w:type="gramEnd"/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D67846">
        <w:rPr>
          <w:rStyle w:val="shorttext"/>
          <w:rFonts w:ascii="Times New Roman" w:hAnsi="Times New Roman" w:cs="Times New Roman"/>
          <w:sz w:val="24"/>
          <w:szCs w:val="24"/>
        </w:rPr>
        <w:t>водоснабжение</w:t>
      </w:r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7846">
        <w:rPr>
          <w:rStyle w:val="shorttext"/>
          <w:rFonts w:ascii="Times New Roman" w:hAnsi="Times New Roman" w:cs="Times New Roman"/>
          <w:sz w:val="24"/>
          <w:szCs w:val="24"/>
        </w:rPr>
        <w:t>и</w:t>
      </w:r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67846">
        <w:rPr>
          <w:rStyle w:val="shorttext"/>
          <w:rFonts w:ascii="Times New Roman" w:hAnsi="Times New Roman" w:cs="Times New Roman"/>
          <w:sz w:val="24"/>
          <w:szCs w:val="24"/>
        </w:rPr>
        <w:t>т</w:t>
      </w:r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>.</w:t>
      </w:r>
      <w:r w:rsidRPr="00D67846">
        <w:rPr>
          <w:rStyle w:val="shorttext"/>
          <w:rFonts w:ascii="Times New Roman" w:hAnsi="Times New Roman" w:cs="Times New Roman"/>
          <w:sz w:val="24"/>
          <w:szCs w:val="24"/>
        </w:rPr>
        <w:t>д</w:t>
      </w:r>
      <w:r w:rsidRPr="00D67846">
        <w:rPr>
          <w:rStyle w:val="shorttext"/>
          <w:rFonts w:ascii="Times New Roman" w:hAnsi="Times New Roman" w:cs="Times New Roman"/>
          <w:sz w:val="24"/>
          <w:szCs w:val="24"/>
          <w:lang w:val="en-US"/>
        </w:rPr>
        <w:t>.</w:t>
      </w:r>
      <w:r w:rsidRPr="00D67846">
        <w:rPr>
          <w:rStyle w:val="wmi-callto"/>
          <w:rFonts w:ascii="Times New Roman" w:hAnsi="Times New Roman" w:cs="Times New Roman"/>
          <w:sz w:val="24"/>
          <w:szCs w:val="24"/>
          <w:lang w:val="en"/>
        </w:rPr>
        <w:t xml:space="preserve"> </w:t>
      </w:r>
    </w:p>
    <w:p w:rsid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  <w:r w:rsidRPr="00693197">
        <w:rPr>
          <w:rStyle w:val="wmi-callto"/>
          <w:sz w:val="16"/>
          <w:szCs w:val="16"/>
          <w:lang w:val="en-US"/>
        </w:rPr>
        <w:t>(</w:t>
      </w:r>
      <w:r w:rsidRPr="00693197">
        <w:rPr>
          <w:rStyle w:val="shorttext"/>
          <w:sz w:val="16"/>
          <w:szCs w:val="16"/>
          <w:lang w:val="en"/>
        </w:rPr>
        <w:t>Purpose: chemical industry, water supply, etc.</w:t>
      </w:r>
      <w:r w:rsidRPr="00693197">
        <w:rPr>
          <w:rStyle w:val="shorttext"/>
          <w:sz w:val="16"/>
          <w:szCs w:val="16"/>
          <w:lang w:val="en-US"/>
        </w:rPr>
        <w:t>)</w:t>
      </w:r>
    </w:p>
    <w:p w:rsidR="00693197" w:rsidRP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  <w:r>
        <w:rPr>
          <w:rStyle w:val="shorttext"/>
          <w:sz w:val="16"/>
          <w:szCs w:val="16"/>
        </w:rPr>
        <w:t>_____________________________________</w:t>
      </w:r>
      <w:r w:rsidRPr="00693197">
        <w:rPr>
          <w:rStyle w:val="shorttext"/>
          <w:sz w:val="16"/>
          <w:szCs w:val="16"/>
          <w:lang w:val="en-US"/>
        </w:rPr>
        <w:t>_____________________________________________________________________</w:t>
      </w:r>
    </w:p>
    <w:p w:rsidR="00693197" w:rsidRP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Pr="00693197" w:rsidRDefault="00693197" w:rsidP="00693197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Pr="00D67846" w:rsidRDefault="003034FC" w:rsidP="003034FC">
      <w:pPr>
        <w:pStyle w:val="a4"/>
        <w:numPr>
          <w:ilvl w:val="0"/>
          <w:numId w:val="1"/>
        </w:numPr>
        <w:rPr>
          <w:sz w:val="24"/>
          <w:szCs w:val="24"/>
        </w:rPr>
      </w:pPr>
      <w:r w:rsidRPr="00D67846">
        <w:rPr>
          <w:rFonts w:ascii="TimesNewRomanPS-BoldMT" w:hAnsi="TimesNewRomanPS-BoldMT"/>
          <w:bCs/>
          <w:color w:val="000000"/>
          <w:sz w:val="24"/>
          <w:szCs w:val="24"/>
        </w:rPr>
        <w:t>Требования к насосу</w:t>
      </w:r>
    </w:p>
    <w:p w:rsidR="003034FC" w:rsidRDefault="003034FC" w:rsidP="003034FC">
      <w:pPr>
        <w:pStyle w:val="a4"/>
        <w:ind w:left="720"/>
        <w:rPr>
          <w:rStyle w:val="shorttext"/>
        </w:rPr>
      </w:pPr>
      <w:r>
        <w:rPr>
          <w:rStyle w:val="shorttext"/>
        </w:rPr>
        <w:t>(</w:t>
      </w:r>
      <w:r>
        <w:rPr>
          <w:rStyle w:val="shorttext"/>
          <w:lang w:val="en"/>
        </w:rPr>
        <w:t>Pump requirements</w:t>
      </w:r>
      <w:r>
        <w:rPr>
          <w:rStyle w:val="shorttext"/>
        </w:rPr>
        <w:t>)</w:t>
      </w:r>
    </w:p>
    <w:p w:rsidR="003034FC" w:rsidRDefault="003034FC" w:rsidP="003034FC">
      <w:pPr>
        <w:pStyle w:val="a4"/>
        <w:ind w:left="720"/>
        <w:rPr>
          <w:rStyle w:val="shorttext"/>
        </w:rPr>
      </w:pPr>
    </w:p>
    <w:tbl>
      <w:tblPr>
        <w:tblStyle w:val="a5"/>
        <w:tblW w:w="10482" w:type="dxa"/>
        <w:tblInd w:w="-431" w:type="dxa"/>
        <w:tblLook w:val="04A0" w:firstRow="1" w:lastRow="0" w:firstColumn="1" w:lastColumn="0" w:noHBand="0" w:noVBand="1"/>
      </w:tblPr>
      <w:tblGrid>
        <w:gridCol w:w="2819"/>
        <w:gridCol w:w="1571"/>
        <w:gridCol w:w="3974"/>
        <w:gridCol w:w="2118"/>
      </w:tblGrid>
      <w:tr w:rsidR="003034FC" w:rsidTr="003034FC">
        <w:tc>
          <w:tcPr>
            <w:tcW w:w="2819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Расход, м</w:t>
            </w:r>
            <w:r>
              <w:rPr>
                <w:rFonts w:ascii="TimesNewRomanPSMT" w:hAnsi="TimesNewRomanPSMT"/>
                <w:color w:val="000000"/>
                <w:sz w:val="14"/>
                <w:szCs w:val="14"/>
              </w:rPr>
              <w:t>3</w:t>
            </w:r>
            <w:r>
              <w:rPr>
                <w:rFonts w:ascii="TimesNewRomanPSMT" w:hAnsi="TimesNewRomanPSMT"/>
                <w:color w:val="000000"/>
              </w:rPr>
              <w:t>/ч</w:t>
            </w:r>
          </w:p>
          <w:p w:rsidR="003034FC" w:rsidRP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  <w:r w:rsidRPr="003034FC">
              <w:rPr>
                <w:rStyle w:val="shorttext"/>
                <w:sz w:val="16"/>
                <w:szCs w:val="16"/>
              </w:rPr>
              <w:t>(</w:t>
            </w:r>
            <w:r w:rsidRPr="003034FC">
              <w:rPr>
                <w:rStyle w:val="shorttext"/>
                <w:sz w:val="16"/>
                <w:szCs w:val="16"/>
                <w:lang w:val="en"/>
              </w:rPr>
              <w:t>Consumption, m3 / h</w:t>
            </w:r>
            <w:r w:rsidRPr="003034FC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1571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 xml:space="preserve">Температура жидкости, </w:t>
            </w:r>
            <w:r>
              <w:rPr>
                <w:rFonts w:ascii="SymbolMT" w:hAnsi="SymbolMT"/>
                <w:color w:val="000000"/>
              </w:rPr>
              <w:t>°</w:t>
            </w:r>
            <w:r>
              <w:rPr>
                <w:rFonts w:ascii="TimesNewRomanPSMT" w:hAnsi="TimesNewRomanPSMT"/>
                <w:color w:val="000000"/>
              </w:rPr>
              <w:t>С</w:t>
            </w:r>
          </w:p>
          <w:p w:rsidR="00493418" w:rsidRDefault="00493418" w:rsidP="003034FC">
            <w:pPr>
              <w:pStyle w:val="a4"/>
              <w:rPr>
                <w:rStyle w:val="shorttext"/>
                <w:sz w:val="16"/>
                <w:szCs w:val="16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(Liquid</w:t>
            </w:r>
            <w:r w:rsidRPr="00835C45">
              <w:rPr>
                <w:rStyle w:val="shorttext"/>
                <w:sz w:val="16"/>
                <w:szCs w:val="16"/>
              </w:rPr>
              <w:t xml:space="preserve"> </w:t>
            </w:r>
            <w:r w:rsidRPr="00835C45">
              <w:rPr>
                <w:rStyle w:val="shorttext"/>
                <w:sz w:val="16"/>
                <w:szCs w:val="16"/>
                <w:lang w:val="en"/>
              </w:rPr>
              <w:t>temperature</w:t>
            </w:r>
            <w:r w:rsidRPr="00835C45">
              <w:rPr>
                <w:rStyle w:val="shorttext"/>
                <w:sz w:val="16"/>
                <w:szCs w:val="16"/>
              </w:rPr>
              <w:t>, ° С</w:t>
            </w:r>
            <w:r w:rsidRPr="00835C45">
              <w:rPr>
                <w:rStyle w:val="shorttext"/>
                <w:sz w:val="16"/>
                <w:szCs w:val="16"/>
                <w:lang w:val="en-US"/>
              </w:rPr>
              <w:t>)</w:t>
            </w:r>
          </w:p>
        </w:tc>
        <w:tc>
          <w:tcPr>
            <w:tcW w:w="2118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</w:tr>
      <w:tr w:rsidR="003034FC" w:rsidTr="003034FC">
        <w:tc>
          <w:tcPr>
            <w:tcW w:w="2819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Напор, м</w:t>
            </w:r>
          </w:p>
          <w:p w:rsidR="003034FC" w:rsidRPr="00D67846" w:rsidRDefault="003034FC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 w:rsidRPr="00D67846">
              <w:rPr>
                <w:rStyle w:val="shorttext"/>
                <w:sz w:val="16"/>
                <w:szCs w:val="16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Pressure</w:t>
            </w:r>
            <w:r w:rsidRPr="00D67846">
              <w:rPr>
                <w:rStyle w:val="shorttext"/>
                <w:sz w:val="16"/>
                <w:szCs w:val="16"/>
              </w:rPr>
              <w:t xml:space="preserve">, </w:t>
            </w:r>
            <w:r w:rsidRPr="00D67846">
              <w:rPr>
                <w:rStyle w:val="shorttext"/>
                <w:sz w:val="16"/>
                <w:szCs w:val="16"/>
                <w:lang w:val="en-US"/>
              </w:rPr>
              <w:t>m)</w:t>
            </w:r>
          </w:p>
        </w:tc>
        <w:tc>
          <w:tcPr>
            <w:tcW w:w="1571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Хим. формула, концентрация</w:t>
            </w:r>
          </w:p>
          <w:p w:rsidR="00493418" w:rsidRPr="00D67846" w:rsidRDefault="00493418" w:rsidP="003034FC">
            <w:pPr>
              <w:pStyle w:val="a4"/>
              <w:rPr>
                <w:rStyle w:val="shorttext"/>
                <w:sz w:val="16"/>
                <w:szCs w:val="16"/>
              </w:rPr>
            </w:pPr>
            <w:r w:rsidRPr="00D67846">
              <w:rPr>
                <w:rStyle w:val="shorttext"/>
                <w:sz w:val="16"/>
                <w:szCs w:val="16"/>
                <w:lang w:val="en"/>
              </w:rPr>
              <w:t>(Chem. Formula, concentration)</w:t>
            </w:r>
          </w:p>
        </w:tc>
        <w:tc>
          <w:tcPr>
            <w:tcW w:w="2118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</w:tr>
      <w:tr w:rsidR="003034FC" w:rsidTr="003034FC">
        <w:tc>
          <w:tcPr>
            <w:tcW w:w="2819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Тип перекачиваемой жидкости</w:t>
            </w:r>
          </w:p>
          <w:p w:rsidR="003034FC" w:rsidRPr="00D67846" w:rsidRDefault="003034FC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 w:rsidRPr="00D67846">
              <w:rPr>
                <w:rFonts w:ascii="TimesNewRomanPSMT" w:hAnsi="TimesNewRomanPSMT"/>
                <w:color w:val="000000"/>
                <w:sz w:val="16"/>
                <w:szCs w:val="16"/>
                <w:lang w:val="en-US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Type of pumped liquid)</w:t>
            </w:r>
          </w:p>
        </w:tc>
        <w:tc>
          <w:tcPr>
            <w:tcW w:w="1571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рН</w:t>
            </w:r>
          </w:p>
          <w:p w:rsidR="00493418" w:rsidRDefault="00493418" w:rsidP="003034FC">
            <w:pPr>
              <w:pStyle w:val="a4"/>
              <w:rPr>
                <w:rStyle w:val="shorttext"/>
                <w:sz w:val="16"/>
                <w:szCs w:val="16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</w:t>
            </w:r>
            <w:r>
              <w:rPr>
                <w:rStyle w:val="shorttext"/>
                <w:sz w:val="16"/>
                <w:szCs w:val="16"/>
              </w:rPr>
              <w:t>*</w:t>
            </w:r>
            <w:proofErr w:type="gramStart"/>
            <w:r w:rsidRPr="00835C45">
              <w:rPr>
                <w:rStyle w:val="shorttext"/>
                <w:sz w:val="16"/>
                <w:szCs w:val="16"/>
                <w:lang w:val="en"/>
              </w:rPr>
              <w:t xml:space="preserve">PH </w:t>
            </w:r>
            <w:r>
              <w:rPr>
                <w:rStyle w:val="shorttext"/>
                <w:sz w:val="16"/>
                <w:szCs w:val="16"/>
              </w:rPr>
              <w:t>)</w:t>
            </w:r>
            <w:proofErr w:type="gramEnd"/>
          </w:p>
        </w:tc>
        <w:tc>
          <w:tcPr>
            <w:tcW w:w="2118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</w:tr>
      <w:tr w:rsidR="003034FC" w:rsidTr="003034FC">
        <w:tc>
          <w:tcPr>
            <w:tcW w:w="2819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  <w:sz w:val="14"/>
                <w:szCs w:val="14"/>
              </w:rPr>
            </w:pPr>
            <w:r>
              <w:rPr>
                <w:rFonts w:ascii="TimesNewRomanPSMT" w:hAnsi="TimesNewRomanPSMT"/>
                <w:color w:val="000000"/>
              </w:rPr>
              <w:t>Вязкость при данной t, C</w:t>
            </w:r>
            <w:r>
              <w:rPr>
                <w:rFonts w:ascii="TimesNewRomanPSMT" w:hAnsi="TimesNewRomanPSMT"/>
                <w:color w:val="000000"/>
                <w:sz w:val="14"/>
                <w:szCs w:val="14"/>
              </w:rPr>
              <w:t>0</w:t>
            </w:r>
          </w:p>
          <w:p w:rsidR="003034FC" w:rsidRPr="00D67846" w:rsidRDefault="003034FC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 w:rsidRPr="00D67846">
              <w:rPr>
                <w:rFonts w:ascii="TimesNewRomanPSMT" w:hAnsi="TimesNewRomanPSMT"/>
                <w:color w:val="000000"/>
                <w:sz w:val="16"/>
                <w:szCs w:val="16"/>
                <w:lang w:val="en-US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Viscosity at a given t, C0)</w:t>
            </w:r>
          </w:p>
        </w:tc>
        <w:tc>
          <w:tcPr>
            <w:tcW w:w="1571" w:type="dxa"/>
          </w:tcPr>
          <w:p w:rsidR="003034FC" w:rsidRPr="003034FC" w:rsidRDefault="003034FC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  <w:tc>
          <w:tcPr>
            <w:tcW w:w="3974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Плотность</w:t>
            </w:r>
          </w:p>
          <w:p w:rsidR="00493418" w:rsidRPr="00493418" w:rsidRDefault="00493418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rFonts w:ascii="TimesNewRomanPSMT" w:hAnsi="TimesNewRomanPSMT"/>
                <w:color w:val="000000"/>
                <w:lang w:val="en-US"/>
              </w:rPr>
              <w:t>(</w:t>
            </w:r>
            <w:r w:rsidRPr="00835C45">
              <w:rPr>
                <w:rStyle w:val="shorttext"/>
                <w:sz w:val="16"/>
                <w:szCs w:val="16"/>
                <w:lang w:val="en"/>
              </w:rPr>
              <w:t>Density</w:t>
            </w:r>
            <w:r>
              <w:rPr>
                <w:rStyle w:val="shorttext"/>
                <w:sz w:val="16"/>
                <w:szCs w:val="16"/>
                <w:lang w:val="en"/>
              </w:rPr>
              <w:t>)</w:t>
            </w:r>
          </w:p>
        </w:tc>
        <w:tc>
          <w:tcPr>
            <w:tcW w:w="2118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</w:tr>
      <w:tr w:rsidR="003034FC" w:rsidRPr="00493418" w:rsidTr="003034FC">
        <w:tc>
          <w:tcPr>
            <w:tcW w:w="2819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Специальное условие</w:t>
            </w:r>
          </w:p>
          <w:p w:rsidR="003034FC" w:rsidRPr="00D67846" w:rsidRDefault="003034FC" w:rsidP="003034FC">
            <w:pPr>
              <w:pStyle w:val="a4"/>
              <w:rPr>
                <w:rFonts w:ascii="TimesNewRomanPSMT" w:hAnsi="TimesNewRomanPSMT"/>
                <w:color w:val="000000"/>
                <w:sz w:val="16"/>
                <w:szCs w:val="16"/>
                <w:lang w:val="en-US"/>
              </w:rPr>
            </w:pPr>
            <w:r w:rsidRPr="00D67846">
              <w:rPr>
                <w:rFonts w:ascii="TimesNewRomanPSMT" w:hAnsi="TimesNewRomanPSMT"/>
                <w:color w:val="000000"/>
                <w:sz w:val="16"/>
                <w:szCs w:val="16"/>
                <w:lang w:val="en-US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Special condition)</w:t>
            </w:r>
          </w:p>
        </w:tc>
        <w:tc>
          <w:tcPr>
            <w:tcW w:w="1571" w:type="dxa"/>
          </w:tcPr>
          <w:p w:rsidR="003034FC" w:rsidRDefault="003034FC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3034FC" w:rsidRDefault="003034FC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(Содержание абразивных частиц по</w:t>
            </w:r>
            <w:r>
              <w:rPr>
                <w:rFonts w:ascii="TimesNewRomanPSMT" w:hAnsi="TimesNewRomanPSMT"/>
                <w:color w:val="000000"/>
              </w:rPr>
              <w:br/>
              <w:t xml:space="preserve">объёму % размер </w:t>
            </w:r>
            <w:proofErr w:type="gramStart"/>
            <w:r>
              <w:rPr>
                <w:rFonts w:ascii="TimesNewRomanPSMT" w:hAnsi="TimesNewRomanPSMT"/>
                <w:color w:val="000000"/>
              </w:rPr>
              <w:t>мм )</w:t>
            </w:r>
            <w:proofErr w:type="gramEnd"/>
          </w:p>
          <w:p w:rsidR="00493418" w:rsidRPr="00493418" w:rsidRDefault="00493418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 w:rsidRPr="00835C45">
              <w:rPr>
                <w:rStyle w:val="shorttext"/>
                <w:sz w:val="16"/>
                <w:szCs w:val="16"/>
                <w:lang w:val="en"/>
              </w:rPr>
              <w:t>(Content of abrasive particles by volume% size mm)</w:t>
            </w:r>
          </w:p>
        </w:tc>
        <w:tc>
          <w:tcPr>
            <w:tcW w:w="2118" w:type="dxa"/>
          </w:tcPr>
          <w:p w:rsidR="003034FC" w:rsidRPr="00493418" w:rsidRDefault="003034FC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  <w:tr w:rsidR="00D67846" w:rsidRPr="00493418" w:rsidTr="003034FC">
        <w:tc>
          <w:tcPr>
            <w:tcW w:w="2819" w:type="dxa"/>
          </w:tcPr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571" w:type="dxa"/>
          </w:tcPr>
          <w:p w:rsidR="00D67846" w:rsidRDefault="00D67846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118" w:type="dxa"/>
          </w:tcPr>
          <w:p w:rsidR="00D67846" w:rsidRPr="00493418" w:rsidRDefault="00D67846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  <w:tr w:rsidR="00D67846" w:rsidRPr="00493418" w:rsidTr="003034FC">
        <w:tc>
          <w:tcPr>
            <w:tcW w:w="2819" w:type="dxa"/>
          </w:tcPr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1571" w:type="dxa"/>
          </w:tcPr>
          <w:p w:rsidR="00D67846" w:rsidRDefault="00D67846" w:rsidP="003034FC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974" w:type="dxa"/>
          </w:tcPr>
          <w:p w:rsidR="00D67846" w:rsidRDefault="00D67846" w:rsidP="003034FC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118" w:type="dxa"/>
          </w:tcPr>
          <w:p w:rsidR="00D67846" w:rsidRPr="00493418" w:rsidRDefault="00D67846" w:rsidP="003034FC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</w:tbl>
    <w:p w:rsidR="003034FC" w:rsidRPr="00493418" w:rsidRDefault="003034FC" w:rsidP="003034FC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493418" w:rsidRDefault="00493418" w:rsidP="00693197">
      <w:pPr>
        <w:pStyle w:val="a4"/>
        <w:rPr>
          <w:rStyle w:val="shorttext"/>
          <w:sz w:val="16"/>
          <w:szCs w:val="16"/>
          <w:lang w:val="en-US"/>
        </w:rPr>
      </w:pPr>
    </w:p>
    <w:p w:rsidR="00493418" w:rsidRDefault="00493418" w:rsidP="00693197">
      <w:pPr>
        <w:pStyle w:val="a4"/>
        <w:rPr>
          <w:rStyle w:val="shorttext"/>
          <w:sz w:val="16"/>
          <w:szCs w:val="16"/>
          <w:lang w:val="en-US"/>
        </w:rPr>
      </w:pPr>
    </w:p>
    <w:p w:rsidR="00493418" w:rsidRPr="00D67846" w:rsidRDefault="00493418" w:rsidP="00493418">
      <w:pPr>
        <w:pStyle w:val="a4"/>
        <w:numPr>
          <w:ilvl w:val="0"/>
          <w:numId w:val="1"/>
        </w:numPr>
        <w:rPr>
          <w:rStyle w:val="shorttext"/>
          <w:rFonts w:ascii="Times New Roman" w:hAnsi="Times New Roman" w:cs="Times New Roman"/>
          <w:sz w:val="24"/>
          <w:szCs w:val="24"/>
        </w:rPr>
      </w:pPr>
      <w:r w:rsidRPr="00D67846">
        <w:rPr>
          <w:rStyle w:val="shorttext"/>
          <w:rFonts w:ascii="Times New Roman" w:hAnsi="Times New Roman" w:cs="Times New Roman"/>
          <w:sz w:val="24"/>
          <w:szCs w:val="24"/>
        </w:rPr>
        <w:t>Электродвигатель</w:t>
      </w:r>
    </w:p>
    <w:p w:rsidR="00493418" w:rsidRDefault="00493418" w:rsidP="00493418">
      <w:pPr>
        <w:pStyle w:val="a4"/>
        <w:ind w:left="720"/>
        <w:rPr>
          <w:rStyle w:val="shorttext"/>
          <w:sz w:val="16"/>
          <w:szCs w:val="16"/>
        </w:rPr>
      </w:pPr>
      <w:r>
        <w:rPr>
          <w:rStyle w:val="shorttext"/>
          <w:sz w:val="16"/>
          <w:szCs w:val="16"/>
        </w:rPr>
        <w:t>(</w:t>
      </w:r>
      <w:proofErr w:type="spellStart"/>
      <w:r w:rsidRPr="00493418">
        <w:rPr>
          <w:rStyle w:val="shorttext"/>
          <w:sz w:val="16"/>
          <w:szCs w:val="16"/>
        </w:rPr>
        <w:t>Electric</w:t>
      </w:r>
      <w:proofErr w:type="spellEnd"/>
      <w:r w:rsidRPr="00493418">
        <w:rPr>
          <w:rStyle w:val="shorttext"/>
          <w:sz w:val="16"/>
          <w:szCs w:val="16"/>
        </w:rPr>
        <w:t xml:space="preserve"> </w:t>
      </w:r>
      <w:proofErr w:type="spellStart"/>
      <w:r w:rsidRPr="00493418">
        <w:rPr>
          <w:rStyle w:val="shorttext"/>
          <w:sz w:val="16"/>
          <w:szCs w:val="16"/>
        </w:rPr>
        <w:t>motor</w:t>
      </w:r>
      <w:proofErr w:type="spellEnd"/>
      <w:r>
        <w:rPr>
          <w:rStyle w:val="shorttext"/>
          <w:sz w:val="16"/>
          <w:szCs w:val="16"/>
        </w:rPr>
        <w:t>)</w:t>
      </w:r>
    </w:p>
    <w:p w:rsidR="00493418" w:rsidRDefault="00493418" w:rsidP="00493418">
      <w:pPr>
        <w:pStyle w:val="a4"/>
        <w:ind w:left="720"/>
        <w:rPr>
          <w:rStyle w:val="shorttext"/>
          <w:sz w:val="16"/>
          <w:szCs w:val="16"/>
        </w:rPr>
      </w:pPr>
    </w:p>
    <w:tbl>
      <w:tblPr>
        <w:tblStyle w:val="a5"/>
        <w:tblW w:w="10287" w:type="dxa"/>
        <w:tblInd w:w="-425" w:type="dxa"/>
        <w:tblLook w:val="04A0" w:firstRow="1" w:lastRow="0" w:firstColumn="1" w:lastColumn="0" w:noHBand="0" w:noVBand="1"/>
      </w:tblPr>
      <w:tblGrid>
        <w:gridCol w:w="3779"/>
        <w:gridCol w:w="534"/>
        <w:gridCol w:w="470"/>
        <w:gridCol w:w="501"/>
        <w:gridCol w:w="352"/>
        <w:gridCol w:w="2477"/>
        <w:gridCol w:w="534"/>
        <w:gridCol w:w="513"/>
        <w:gridCol w:w="501"/>
        <w:gridCol w:w="626"/>
      </w:tblGrid>
      <w:tr w:rsidR="00805BF0" w:rsidTr="00805BF0">
        <w:tc>
          <w:tcPr>
            <w:tcW w:w="3872" w:type="dxa"/>
          </w:tcPr>
          <w:p w:rsidR="00805BF0" w:rsidRPr="00805BF0" w:rsidRDefault="00805BF0" w:rsidP="00805BF0">
            <w:pPr>
              <w:pStyle w:val="a4"/>
              <w:rPr>
                <w:rStyle w:val="shorttext"/>
                <w:rFonts w:ascii="Times New Roman" w:hAnsi="Times New Roman" w:cs="Times New Roman"/>
              </w:rPr>
            </w:pPr>
            <w:r w:rsidRPr="00805BF0">
              <w:rPr>
                <w:rStyle w:val="shorttext"/>
                <w:rFonts w:ascii="Times New Roman" w:hAnsi="Times New Roman" w:cs="Times New Roman"/>
              </w:rPr>
              <w:t>Тип</w:t>
            </w:r>
          </w:p>
          <w:p w:rsidR="00805BF0" w:rsidRPr="00805BF0" w:rsidRDefault="00805BF0" w:rsidP="00805BF0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(</w:t>
            </w:r>
            <w:r>
              <w:rPr>
                <w:rStyle w:val="shorttext"/>
                <w:sz w:val="16"/>
                <w:szCs w:val="16"/>
                <w:lang w:val="en-US"/>
              </w:rPr>
              <w:t>Type)</w:t>
            </w:r>
          </w:p>
        </w:tc>
        <w:tc>
          <w:tcPr>
            <w:tcW w:w="1874" w:type="dxa"/>
            <w:gridSpan w:val="4"/>
          </w:tcPr>
          <w:p w:rsidR="00805BF0" w:rsidRDefault="00805BF0" w:rsidP="00805BF0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  <w:tc>
          <w:tcPr>
            <w:tcW w:w="2516" w:type="dxa"/>
          </w:tcPr>
          <w:p w:rsidR="00805BF0" w:rsidRDefault="00805BF0" w:rsidP="00805BF0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Взрывозащита</w:t>
            </w:r>
          </w:p>
          <w:p w:rsidR="00805BF0" w:rsidRPr="00805BF0" w:rsidRDefault="00805BF0" w:rsidP="00805BF0">
            <w:pPr>
              <w:pStyle w:val="a4"/>
              <w:rPr>
                <w:rStyle w:val="shorttext"/>
                <w:sz w:val="16"/>
                <w:szCs w:val="16"/>
              </w:rPr>
            </w:pPr>
            <w:r w:rsidRPr="00805BF0">
              <w:rPr>
                <w:rFonts w:ascii="TimesNewRomanPSMT" w:hAnsi="TimesNewRomanPSMT"/>
                <w:color w:val="000000"/>
                <w:sz w:val="16"/>
                <w:szCs w:val="16"/>
              </w:rPr>
              <w:t>(</w:t>
            </w:r>
            <w:r w:rsidRPr="00805BF0">
              <w:rPr>
                <w:rStyle w:val="shorttext"/>
                <w:sz w:val="16"/>
                <w:szCs w:val="16"/>
                <w:lang w:val="en"/>
              </w:rPr>
              <w:t>Explosion protection</w:t>
            </w:r>
            <w:r w:rsidRPr="00805BF0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397" w:type="dxa"/>
          </w:tcPr>
          <w:p w:rsidR="00805BF0" w:rsidRDefault="00805BF0" w:rsidP="00805BF0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Да</w:t>
            </w:r>
          </w:p>
          <w:p w:rsidR="00805BF0" w:rsidRPr="00805BF0" w:rsidRDefault="00805BF0" w:rsidP="00805BF0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rStyle w:val="shorttext"/>
                <w:sz w:val="16"/>
                <w:szCs w:val="16"/>
              </w:rPr>
              <w:t>(</w:t>
            </w:r>
            <w:r>
              <w:rPr>
                <w:rStyle w:val="shorttext"/>
                <w:sz w:val="16"/>
                <w:szCs w:val="16"/>
                <w:lang w:val="en-US"/>
              </w:rPr>
              <w:t>Yes)</w:t>
            </w:r>
          </w:p>
        </w:tc>
        <w:tc>
          <w:tcPr>
            <w:tcW w:w="526" w:type="dxa"/>
          </w:tcPr>
          <w:p w:rsidR="00805BF0" w:rsidRDefault="00805BF0" w:rsidP="00805BF0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7C5D7" wp14:editId="2B2DAD36">
                      <wp:simplePos x="0" y="0"/>
                      <wp:positionH relativeFrom="column">
                        <wp:posOffset>33265</wp:posOffset>
                      </wp:positionH>
                      <wp:positionV relativeFrom="paragraph">
                        <wp:posOffset>116191</wp:posOffset>
                      </wp:positionV>
                      <wp:extent cx="105507" cy="65315"/>
                      <wp:effectExtent l="0" t="0" r="27940" b="11430"/>
                      <wp:wrapNone/>
                      <wp:docPr id="5" name="Прямоугольник: скругленные углы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9727397" id="Прямоугольник: скругленные углы 5" o:spid="_x0000_s1026" style="position:absolute;margin-left:2.6pt;margin-top:9.15pt;width:8.3pt;height:5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458" w:type="dxa"/>
          </w:tcPr>
          <w:p w:rsidR="00805BF0" w:rsidRDefault="00805BF0" w:rsidP="00805BF0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Нет</w:t>
            </w:r>
          </w:p>
          <w:p w:rsidR="00805BF0" w:rsidRPr="00805BF0" w:rsidRDefault="00805BF0" w:rsidP="00805BF0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rStyle w:val="shorttext"/>
                <w:sz w:val="16"/>
                <w:szCs w:val="16"/>
                <w:lang w:val="en-US"/>
              </w:rPr>
              <w:t>(No)</w:t>
            </w:r>
          </w:p>
        </w:tc>
        <w:tc>
          <w:tcPr>
            <w:tcW w:w="644" w:type="dxa"/>
          </w:tcPr>
          <w:p w:rsidR="00805BF0" w:rsidRDefault="00805BF0" w:rsidP="00805BF0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EB7C5D7" wp14:editId="2B2DAD36">
                      <wp:simplePos x="0" y="0"/>
                      <wp:positionH relativeFrom="column">
                        <wp:posOffset>72188</wp:posOffset>
                      </wp:positionH>
                      <wp:positionV relativeFrom="paragraph">
                        <wp:posOffset>121215</wp:posOffset>
                      </wp:positionV>
                      <wp:extent cx="105507" cy="65315"/>
                      <wp:effectExtent l="0" t="0" r="27940" b="11430"/>
                      <wp:wrapNone/>
                      <wp:docPr id="6" name="Прямоугольник: скругленные углы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BEFAC99" id="Прямоугольник: скругленные углы 6" o:spid="_x0000_s1026" style="position:absolute;margin-left:5.7pt;margin-top:9.55pt;width:8.3pt;height:5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</w:tc>
      </w:tr>
      <w:tr w:rsidR="00493418" w:rsidTr="00805BF0">
        <w:tc>
          <w:tcPr>
            <w:tcW w:w="3872" w:type="dxa"/>
          </w:tcPr>
          <w:p w:rsidR="00493418" w:rsidRDefault="00493418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Напряжение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 w:rsidRPr="00805BF0">
              <w:rPr>
                <w:rFonts w:ascii="TimesNewRomanPSMT" w:hAnsi="TimesNewRomanPSMT"/>
                <w:color w:val="000000"/>
                <w:sz w:val="16"/>
                <w:szCs w:val="16"/>
              </w:rPr>
              <w:t>(</w:t>
            </w:r>
            <w:r w:rsidRPr="00805BF0">
              <w:rPr>
                <w:rStyle w:val="shorttext"/>
                <w:sz w:val="16"/>
                <w:szCs w:val="16"/>
                <w:lang w:val="en"/>
              </w:rPr>
              <w:t>Voltage</w:t>
            </w:r>
            <w:r w:rsidRPr="00805BF0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1874" w:type="dxa"/>
            <w:gridSpan w:val="4"/>
          </w:tcPr>
          <w:p w:rsidR="00493418" w:rsidRDefault="00493418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  <w:tc>
          <w:tcPr>
            <w:tcW w:w="2516" w:type="dxa"/>
          </w:tcPr>
          <w:p w:rsidR="00493418" w:rsidRDefault="00493418" w:rsidP="00493418">
            <w:pPr>
              <w:pStyle w:val="a4"/>
              <w:rPr>
                <w:rFonts w:ascii="TimesNewRomanPSMT" w:hAnsi="TimesNewRomanPSMT"/>
                <w:color w:val="000000"/>
                <w:sz w:val="14"/>
                <w:szCs w:val="14"/>
              </w:rPr>
            </w:pPr>
            <w:r>
              <w:rPr>
                <w:rFonts w:ascii="TimesNewRomanPSMT" w:hAnsi="TimesNewRomanPSMT"/>
                <w:color w:val="000000"/>
              </w:rPr>
              <w:t>Частота вращений min</w:t>
            </w:r>
            <w:r>
              <w:rPr>
                <w:rFonts w:ascii="TimesNewRomanPSMT" w:hAnsi="TimesNewRomanPSMT"/>
                <w:color w:val="000000"/>
                <w:sz w:val="14"/>
                <w:szCs w:val="14"/>
              </w:rPr>
              <w:t>-1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 w:rsidRPr="00805BF0">
              <w:rPr>
                <w:rFonts w:ascii="TimesNewRomanPSMT" w:hAnsi="TimesNewRomanPSMT"/>
                <w:color w:val="000000"/>
                <w:sz w:val="16"/>
                <w:szCs w:val="16"/>
              </w:rPr>
              <w:t>(</w:t>
            </w:r>
            <w:r w:rsidRPr="00805BF0">
              <w:rPr>
                <w:rStyle w:val="shorttext"/>
                <w:sz w:val="16"/>
                <w:szCs w:val="16"/>
                <w:lang w:val="en"/>
              </w:rPr>
              <w:t>Rotation frequency min-1</w:t>
            </w:r>
            <w:r w:rsidRPr="00805BF0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025" w:type="dxa"/>
            <w:gridSpan w:val="4"/>
          </w:tcPr>
          <w:p w:rsidR="00493418" w:rsidRDefault="00493418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  <w:tr w:rsidR="00456419" w:rsidTr="00805BF0">
        <w:tc>
          <w:tcPr>
            <w:tcW w:w="3872" w:type="dxa"/>
          </w:tcPr>
          <w:p w:rsidR="00456419" w:rsidRDefault="00456419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Частотное регулирование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 w:rsidRPr="00805BF0">
              <w:rPr>
                <w:rStyle w:val="shorttext"/>
                <w:sz w:val="16"/>
                <w:szCs w:val="16"/>
              </w:rPr>
              <w:t>(</w:t>
            </w:r>
            <w:r w:rsidRPr="00805BF0">
              <w:rPr>
                <w:rStyle w:val="shorttext"/>
                <w:sz w:val="16"/>
                <w:szCs w:val="16"/>
                <w:lang w:val="en"/>
              </w:rPr>
              <w:t>Frequency control</w:t>
            </w:r>
            <w:r w:rsidRPr="00805BF0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534" w:type="dxa"/>
          </w:tcPr>
          <w:p w:rsidR="00456419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Да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rStyle w:val="shorttext"/>
                <w:sz w:val="16"/>
                <w:szCs w:val="16"/>
              </w:rPr>
              <w:t>(</w:t>
            </w:r>
            <w:r>
              <w:rPr>
                <w:rStyle w:val="shorttext"/>
                <w:sz w:val="16"/>
                <w:szCs w:val="16"/>
                <w:lang w:val="en-US"/>
              </w:rPr>
              <w:t>Yes)</w:t>
            </w:r>
          </w:p>
        </w:tc>
        <w:tc>
          <w:tcPr>
            <w:tcW w:w="481" w:type="dxa"/>
          </w:tcPr>
          <w:p w:rsidR="00456419" w:rsidRDefault="00805BF0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-13852</wp:posOffset>
                      </wp:positionH>
                      <wp:positionV relativeFrom="paragraph">
                        <wp:posOffset>124774</wp:posOffset>
                      </wp:positionV>
                      <wp:extent cx="105507" cy="65315"/>
                      <wp:effectExtent l="0" t="0" r="27940" b="11430"/>
                      <wp:wrapNone/>
                      <wp:docPr id="3" name="Прямоугольник: скругленные углы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EC699C9" id="Прямоугольник: скругленные углы 3" o:spid="_x0000_s1026" style="position:absolute;margin-left:-1.1pt;margin-top:9.8pt;width:8.3pt;height: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01" w:type="dxa"/>
          </w:tcPr>
          <w:p w:rsidR="00456419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Нет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rStyle w:val="shorttext"/>
                <w:sz w:val="16"/>
                <w:szCs w:val="16"/>
                <w:lang w:val="en-US"/>
              </w:rPr>
              <w:t>(No)</w:t>
            </w:r>
          </w:p>
        </w:tc>
        <w:tc>
          <w:tcPr>
            <w:tcW w:w="358" w:type="dxa"/>
          </w:tcPr>
          <w:p w:rsidR="00456419" w:rsidRDefault="00805BF0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A5F15ED" wp14:editId="5CD90215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132380</wp:posOffset>
                      </wp:positionV>
                      <wp:extent cx="105507" cy="65315"/>
                      <wp:effectExtent l="0" t="0" r="27940" b="11430"/>
                      <wp:wrapNone/>
                      <wp:docPr id="4" name="Прямоугольник: скругленные углы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7470F31" id="Прямоугольник: скругленные углы 4" o:spid="_x0000_s1026" style="position:absolute;margin-left:-.15pt;margin-top:10.4pt;width:8.3pt;height: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516" w:type="dxa"/>
          </w:tcPr>
          <w:p w:rsidR="00456419" w:rsidRDefault="00456419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  <w:r>
              <w:rPr>
                <w:rFonts w:ascii="TimesNewRomanPSMT" w:hAnsi="TimesNewRomanPSMT"/>
                <w:color w:val="000000"/>
              </w:rPr>
              <w:t>Особенность</w:t>
            </w:r>
            <w:r w:rsidR="00805BF0">
              <w:rPr>
                <w:rFonts w:ascii="TimesNewRomanPSMT" w:hAnsi="TimesNewRomanPSMT"/>
                <w:color w:val="000000"/>
              </w:rPr>
              <w:t xml:space="preserve"> </w:t>
            </w:r>
          </w:p>
          <w:p w:rsidR="00805BF0" w:rsidRPr="00805BF0" w:rsidRDefault="00805BF0" w:rsidP="00493418">
            <w:pPr>
              <w:pStyle w:val="a4"/>
              <w:rPr>
                <w:rStyle w:val="shorttext"/>
                <w:sz w:val="16"/>
                <w:szCs w:val="16"/>
              </w:rPr>
            </w:pPr>
            <w:r w:rsidRPr="00805BF0">
              <w:rPr>
                <w:rFonts w:ascii="TimesNewRomanPSMT" w:hAnsi="TimesNewRomanPSMT"/>
                <w:color w:val="000000"/>
                <w:sz w:val="16"/>
                <w:szCs w:val="16"/>
              </w:rPr>
              <w:t>(</w:t>
            </w:r>
            <w:r w:rsidRPr="00805BF0">
              <w:rPr>
                <w:rStyle w:val="shorttext"/>
                <w:sz w:val="16"/>
                <w:szCs w:val="16"/>
                <w:lang w:val="en"/>
              </w:rPr>
              <w:t>Feature</w:t>
            </w:r>
            <w:r w:rsidRPr="00805BF0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025" w:type="dxa"/>
            <w:gridSpan w:val="4"/>
          </w:tcPr>
          <w:p w:rsidR="00456419" w:rsidRDefault="00456419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  <w:tr w:rsidR="00D67846" w:rsidTr="00805BF0">
        <w:tc>
          <w:tcPr>
            <w:tcW w:w="3872" w:type="dxa"/>
          </w:tcPr>
          <w:p w:rsidR="00D67846" w:rsidRDefault="00D67846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34" w:type="dxa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481" w:type="dxa"/>
          </w:tcPr>
          <w:p w:rsidR="00D67846" w:rsidRDefault="00D67846" w:rsidP="00493418">
            <w:pPr>
              <w:pStyle w:val="a4"/>
              <w:rPr>
                <w:noProof/>
                <w:sz w:val="16"/>
                <w:szCs w:val="16"/>
                <w:lang w:val="en-US"/>
              </w:rPr>
            </w:pPr>
          </w:p>
        </w:tc>
        <w:tc>
          <w:tcPr>
            <w:tcW w:w="501" w:type="dxa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58" w:type="dxa"/>
          </w:tcPr>
          <w:p w:rsidR="00D67846" w:rsidRDefault="00D67846" w:rsidP="00493418">
            <w:pPr>
              <w:pStyle w:val="a4"/>
              <w:rPr>
                <w:noProof/>
                <w:sz w:val="16"/>
                <w:szCs w:val="16"/>
                <w:lang w:val="en-US"/>
              </w:rPr>
            </w:pPr>
          </w:p>
        </w:tc>
        <w:tc>
          <w:tcPr>
            <w:tcW w:w="2516" w:type="dxa"/>
          </w:tcPr>
          <w:p w:rsidR="00D67846" w:rsidRDefault="00D67846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025" w:type="dxa"/>
            <w:gridSpan w:val="4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  <w:tr w:rsidR="00D67846" w:rsidTr="00805BF0">
        <w:tc>
          <w:tcPr>
            <w:tcW w:w="3872" w:type="dxa"/>
          </w:tcPr>
          <w:p w:rsidR="00D67846" w:rsidRDefault="00D67846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534" w:type="dxa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481" w:type="dxa"/>
          </w:tcPr>
          <w:p w:rsidR="00D67846" w:rsidRDefault="00D67846" w:rsidP="00493418">
            <w:pPr>
              <w:pStyle w:val="a4"/>
              <w:rPr>
                <w:noProof/>
                <w:sz w:val="16"/>
                <w:szCs w:val="16"/>
                <w:lang w:val="en-US"/>
              </w:rPr>
            </w:pPr>
          </w:p>
        </w:tc>
        <w:tc>
          <w:tcPr>
            <w:tcW w:w="501" w:type="dxa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</w:rPr>
            </w:pPr>
          </w:p>
        </w:tc>
        <w:tc>
          <w:tcPr>
            <w:tcW w:w="358" w:type="dxa"/>
          </w:tcPr>
          <w:p w:rsidR="00D67846" w:rsidRDefault="00D67846" w:rsidP="00493418">
            <w:pPr>
              <w:pStyle w:val="a4"/>
              <w:rPr>
                <w:noProof/>
                <w:sz w:val="16"/>
                <w:szCs w:val="16"/>
                <w:lang w:val="en-US"/>
              </w:rPr>
            </w:pPr>
          </w:p>
        </w:tc>
        <w:tc>
          <w:tcPr>
            <w:tcW w:w="2516" w:type="dxa"/>
          </w:tcPr>
          <w:p w:rsidR="00D67846" w:rsidRDefault="00D67846" w:rsidP="00493418">
            <w:pPr>
              <w:pStyle w:val="a4"/>
              <w:rPr>
                <w:rFonts w:ascii="TimesNewRomanPSMT" w:hAnsi="TimesNewRomanPSMT"/>
                <w:color w:val="000000"/>
              </w:rPr>
            </w:pPr>
          </w:p>
        </w:tc>
        <w:tc>
          <w:tcPr>
            <w:tcW w:w="2025" w:type="dxa"/>
            <w:gridSpan w:val="4"/>
          </w:tcPr>
          <w:p w:rsidR="00D67846" w:rsidRDefault="00D67846" w:rsidP="00493418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</w:tbl>
    <w:p w:rsidR="00493418" w:rsidRPr="00493418" w:rsidRDefault="00493418" w:rsidP="00493418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493418" w:rsidRPr="00493418" w:rsidRDefault="00493418" w:rsidP="00493418">
      <w:pPr>
        <w:pStyle w:val="a4"/>
        <w:ind w:left="720"/>
        <w:rPr>
          <w:rStyle w:val="shorttext"/>
          <w:sz w:val="16"/>
          <w:szCs w:val="16"/>
          <w:lang w:val="en-US"/>
        </w:rPr>
      </w:pPr>
    </w:p>
    <w:p w:rsidR="00693197" w:rsidRPr="00D67846" w:rsidRDefault="00805BF0" w:rsidP="00805BF0">
      <w:pPr>
        <w:pStyle w:val="a4"/>
        <w:numPr>
          <w:ilvl w:val="0"/>
          <w:numId w:val="1"/>
        </w:numPr>
        <w:rPr>
          <w:rStyle w:val="shorttext"/>
          <w:rFonts w:ascii="Times New Roman" w:hAnsi="Times New Roman" w:cs="Times New Roman"/>
          <w:sz w:val="24"/>
          <w:szCs w:val="24"/>
          <w:lang w:val="en-US"/>
        </w:rPr>
      </w:pPr>
      <w:r w:rsidRPr="00D67846">
        <w:rPr>
          <w:rStyle w:val="shorttext"/>
          <w:rFonts w:ascii="Times New Roman" w:hAnsi="Times New Roman" w:cs="Times New Roman"/>
          <w:sz w:val="24"/>
          <w:szCs w:val="24"/>
        </w:rPr>
        <w:t>Панель управления</w:t>
      </w:r>
    </w:p>
    <w:p w:rsidR="00805BF0" w:rsidRPr="00805BF0" w:rsidRDefault="00805BF0" w:rsidP="00805BF0">
      <w:pPr>
        <w:pStyle w:val="a4"/>
        <w:ind w:left="720"/>
        <w:rPr>
          <w:rStyle w:val="shorttext"/>
          <w:sz w:val="16"/>
          <w:szCs w:val="16"/>
        </w:rPr>
      </w:pPr>
      <w:r w:rsidRPr="00805BF0">
        <w:rPr>
          <w:rStyle w:val="shorttext"/>
          <w:sz w:val="16"/>
          <w:szCs w:val="16"/>
        </w:rPr>
        <w:t>(</w:t>
      </w:r>
      <w:r w:rsidRPr="00805BF0">
        <w:rPr>
          <w:rStyle w:val="shorttext"/>
          <w:sz w:val="16"/>
          <w:szCs w:val="16"/>
          <w:lang w:val="en"/>
        </w:rPr>
        <w:t>Control panel</w:t>
      </w:r>
      <w:r w:rsidRPr="00805BF0">
        <w:rPr>
          <w:rStyle w:val="shorttext"/>
          <w:sz w:val="16"/>
          <w:szCs w:val="16"/>
        </w:rPr>
        <w:t>)</w:t>
      </w:r>
    </w:p>
    <w:p w:rsidR="00693197" w:rsidRDefault="00693197" w:rsidP="00693197">
      <w:pPr>
        <w:pStyle w:val="a4"/>
        <w:rPr>
          <w:rStyle w:val="shorttext"/>
          <w:sz w:val="16"/>
          <w:szCs w:val="16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805BF0" w:rsidTr="00805BF0">
        <w:tc>
          <w:tcPr>
            <w:tcW w:w="2336" w:type="dxa"/>
          </w:tcPr>
          <w:p w:rsidR="00805BF0" w:rsidRDefault="00805BF0" w:rsidP="00693197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 xml:space="preserve">Внутри здания </w:t>
            </w:r>
          </w:p>
          <w:p w:rsidR="00805BF0" w:rsidRPr="00D67846" w:rsidRDefault="00805BF0" w:rsidP="00693197">
            <w:pPr>
              <w:pStyle w:val="a4"/>
              <w:rPr>
                <w:rStyle w:val="shorttext"/>
                <w:sz w:val="16"/>
                <w:szCs w:val="16"/>
              </w:rPr>
            </w:pPr>
            <w:r w:rsidRPr="00D67846">
              <w:rPr>
                <w:rStyle w:val="shorttext"/>
                <w:sz w:val="16"/>
                <w:szCs w:val="16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Inside the building</w:t>
            </w:r>
            <w:r w:rsidRPr="00D67846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336" w:type="dxa"/>
          </w:tcPr>
          <w:p w:rsidR="00805BF0" w:rsidRDefault="004414F6" w:rsidP="00693197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CE33DB2" wp14:editId="14C2BFFE">
                      <wp:simplePos x="0" y="0"/>
                      <wp:positionH relativeFrom="column">
                        <wp:posOffset>620458</wp:posOffset>
                      </wp:positionH>
                      <wp:positionV relativeFrom="paragraph">
                        <wp:posOffset>116191</wp:posOffset>
                      </wp:positionV>
                      <wp:extent cx="105507" cy="65315"/>
                      <wp:effectExtent l="0" t="0" r="27940" b="11430"/>
                      <wp:wrapNone/>
                      <wp:docPr id="7" name="Прямоугольник: скругленные углы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F352846" id="Прямоугольник: скругленные углы 7" o:spid="_x0000_s1026" style="position:absolute;margin-left:48.85pt;margin-top:9.15pt;width:8.3pt;height:5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2336" w:type="dxa"/>
          </w:tcPr>
          <w:p w:rsidR="00805BF0" w:rsidRDefault="00805BF0" w:rsidP="00693197">
            <w:pPr>
              <w:pStyle w:val="a4"/>
              <w:rPr>
                <w:rStyle w:val="shorttext"/>
                <w:sz w:val="16"/>
                <w:szCs w:val="16"/>
              </w:rPr>
            </w:pPr>
            <w:r>
              <w:rPr>
                <w:rStyle w:val="shorttext"/>
                <w:sz w:val="16"/>
                <w:szCs w:val="16"/>
              </w:rPr>
              <w:t>Снаружи</w:t>
            </w:r>
          </w:p>
          <w:p w:rsidR="006E4E88" w:rsidRPr="00D67846" w:rsidRDefault="006E4E88" w:rsidP="00693197">
            <w:pPr>
              <w:pStyle w:val="a4"/>
              <w:rPr>
                <w:rStyle w:val="shorttext"/>
                <w:sz w:val="16"/>
                <w:szCs w:val="16"/>
              </w:rPr>
            </w:pPr>
            <w:r w:rsidRPr="00D67846">
              <w:rPr>
                <w:rStyle w:val="shorttext"/>
                <w:sz w:val="16"/>
                <w:szCs w:val="16"/>
              </w:rPr>
              <w:t>(</w:t>
            </w:r>
            <w:r w:rsidRPr="00D67846">
              <w:rPr>
                <w:rStyle w:val="shorttext"/>
                <w:sz w:val="16"/>
                <w:szCs w:val="16"/>
                <w:lang w:val="en"/>
              </w:rPr>
              <w:t>Outside</w:t>
            </w:r>
            <w:r w:rsidRPr="00D67846">
              <w:rPr>
                <w:rStyle w:val="shorttext"/>
                <w:sz w:val="16"/>
                <w:szCs w:val="16"/>
              </w:rPr>
              <w:t>)</w:t>
            </w:r>
          </w:p>
        </w:tc>
        <w:tc>
          <w:tcPr>
            <w:tcW w:w="2337" w:type="dxa"/>
          </w:tcPr>
          <w:p w:rsidR="00805BF0" w:rsidRDefault="004414F6" w:rsidP="00693197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  <w:r>
              <w:rPr>
                <w:noProof/>
                <w:sz w:val="16"/>
                <w:szCs w:val="16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0AAAD9" wp14:editId="21491DD3">
                      <wp:simplePos x="0" y="0"/>
                      <wp:positionH relativeFrom="column">
                        <wp:posOffset>727933</wp:posOffset>
                      </wp:positionH>
                      <wp:positionV relativeFrom="paragraph">
                        <wp:posOffset>95885</wp:posOffset>
                      </wp:positionV>
                      <wp:extent cx="105507" cy="65315"/>
                      <wp:effectExtent l="0" t="0" r="27940" b="11430"/>
                      <wp:wrapNone/>
                      <wp:docPr id="8" name="Прямоугольник: скругленные углы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507" cy="6531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FCB0DB" id="Прямоугольник: скругленные углы 8" o:spid="_x0000_s1026" style="position:absolute;margin-left:57.3pt;margin-top:7.55pt;width:8.3pt;height:5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" fillcolor="window" strokecolor="#70ad47" strokeweight="1pt">
                      <v:stroke joinstyle="miter"/>
                    </v:roundrect>
                  </w:pict>
                </mc:Fallback>
              </mc:AlternateContent>
            </w:r>
          </w:p>
        </w:tc>
      </w:tr>
    </w:tbl>
    <w:p w:rsidR="00805BF0" w:rsidRPr="00493418" w:rsidRDefault="00805BF0" w:rsidP="00693197">
      <w:pPr>
        <w:pStyle w:val="a4"/>
        <w:rPr>
          <w:rStyle w:val="shorttext"/>
          <w:sz w:val="16"/>
          <w:szCs w:val="16"/>
          <w:lang w:val="en-US"/>
        </w:rPr>
      </w:pPr>
    </w:p>
    <w:p w:rsidR="00693197" w:rsidRPr="00493418" w:rsidRDefault="00693197" w:rsidP="00693197">
      <w:pPr>
        <w:pStyle w:val="a4"/>
        <w:rPr>
          <w:rStyle w:val="shorttext"/>
          <w:sz w:val="16"/>
          <w:szCs w:val="16"/>
          <w:lang w:val="en-US"/>
        </w:rPr>
      </w:pPr>
    </w:p>
    <w:p w:rsidR="00693197" w:rsidRPr="00493418" w:rsidRDefault="00693197" w:rsidP="00693197">
      <w:pPr>
        <w:pStyle w:val="a4"/>
        <w:rPr>
          <w:rStyle w:val="shorttext"/>
          <w:sz w:val="16"/>
          <w:szCs w:val="16"/>
          <w:lang w:val="en-US"/>
        </w:rPr>
      </w:pPr>
    </w:p>
    <w:p w:rsidR="00693197" w:rsidRPr="00D67846" w:rsidRDefault="004414F6" w:rsidP="00693197">
      <w:pPr>
        <w:pStyle w:val="a4"/>
        <w:rPr>
          <w:rFonts w:ascii="TimesNewRomanPS-BoldMT" w:hAnsi="TimesNewRomanPS-BoldMT"/>
          <w:bCs/>
          <w:color w:val="000000"/>
          <w:sz w:val="24"/>
          <w:szCs w:val="24"/>
        </w:rPr>
      </w:pPr>
      <w:r w:rsidRPr="00D67846">
        <w:rPr>
          <w:rFonts w:ascii="TimesNewRomanPS-BoldMT" w:hAnsi="TimesNewRomanPS-BoldMT"/>
          <w:bCs/>
          <w:color w:val="000000"/>
          <w:sz w:val="24"/>
          <w:szCs w:val="24"/>
        </w:rPr>
        <w:t>Аналог заменяемого насоса</w:t>
      </w:r>
    </w:p>
    <w:p w:rsidR="004414F6" w:rsidRDefault="004414F6" w:rsidP="00693197">
      <w:pPr>
        <w:pStyle w:val="a4"/>
        <w:rPr>
          <w:rStyle w:val="shorttext"/>
          <w:sz w:val="16"/>
          <w:szCs w:val="16"/>
          <w:lang w:val="en-US"/>
        </w:rPr>
      </w:pPr>
      <w:r w:rsidRPr="004414F6">
        <w:rPr>
          <w:rStyle w:val="shorttext"/>
          <w:sz w:val="16"/>
          <w:szCs w:val="16"/>
          <w:lang w:val="en-US"/>
        </w:rPr>
        <w:t>(</w:t>
      </w:r>
      <w:r w:rsidRPr="004414F6">
        <w:rPr>
          <w:rStyle w:val="shorttext"/>
          <w:sz w:val="16"/>
          <w:szCs w:val="16"/>
          <w:lang w:val="en"/>
        </w:rPr>
        <w:t>Analog of a replacement pump</w:t>
      </w:r>
      <w:r w:rsidRPr="004414F6">
        <w:rPr>
          <w:rStyle w:val="shorttext"/>
          <w:sz w:val="16"/>
          <w:szCs w:val="16"/>
          <w:lang w:val="en-US"/>
        </w:rPr>
        <w:t>)</w:t>
      </w:r>
      <w:bookmarkStart w:id="0" w:name="_GoBack"/>
      <w:bookmarkEnd w:id="0"/>
    </w:p>
    <w:p w:rsidR="004414F6" w:rsidRDefault="004414F6" w:rsidP="00693197">
      <w:pPr>
        <w:pStyle w:val="a4"/>
        <w:rPr>
          <w:rStyle w:val="shorttext"/>
          <w:sz w:val="16"/>
          <w:szCs w:val="16"/>
          <w:lang w:val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4414F6" w:rsidTr="004414F6">
        <w:tc>
          <w:tcPr>
            <w:tcW w:w="9345" w:type="dxa"/>
          </w:tcPr>
          <w:p w:rsidR="004414F6" w:rsidRDefault="004414F6" w:rsidP="00693197">
            <w:pPr>
              <w:pStyle w:val="a4"/>
              <w:rPr>
                <w:rStyle w:val="shorttext"/>
                <w:sz w:val="16"/>
                <w:szCs w:val="16"/>
                <w:lang w:val="en-US"/>
              </w:rPr>
            </w:pPr>
          </w:p>
        </w:tc>
      </w:tr>
    </w:tbl>
    <w:p w:rsidR="00693197" w:rsidRDefault="00693197" w:rsidP="00497F27">
      <w:pPr>
        <w:pStyle w:val="a4"/>
        <w:rPr>
          <w:rStyle w:val="shorttext"/>
          <w:sz w:val="16"/>
          <w:szCs w:val="16"/>
          <w:lang w:val="en-US"/>
        </w:rPr>
      </w:pPr>
    </w:p>
    <w:p w:rsidR="00497F27" w:rsidRDefault="00497F27" w:rsidP="00497F27">
      <w:pPr>
        <w:pStyle w:val="a4"/>
        <w:rPr>
          <w:rStyle w:val="shorttext"/>
          <w:sz w:val="16"/>
          <w:szCs w:val="16"/>
          <w:lang w:val="en-US"/>
        </w:rPr>
      </w:pPr>
    </w:p>
    <w:p w:rsidR="00497F27" w:rsidRDefault="00497F27" w:rsidP="00497F27">
      <w:pPr>
        <w:pStyle w:val="a4"/>
        <w:rPr>
          <w:sz w:val="16"/>
          <w:szCs w:val="16"/>
        </w:rPr>
      </w:pPr>
      <w:r w:rsidRPr="00497F27">
        <w:rPr>
          <w:rStyle w:val="shorttext"/>
          <w:sz w:val="16"/>
          <w:szCs w:val="16"/>
        </w:rPr>
        <w:t>*</w:t>
      </w:r>
      <w:r>
        <w:rPr>
          <w:sz w:val="16"/>
          <w:szCs w:val="16"/>
        </w:rPr>
        <w:t xml:space="preserve"> По возможности указать</w:t>
      </w:r>
    </w:p>
    <w:p w:rsidR="00D67846" w:rsidRDefault="00D67846" w:rsidP="00693197">
      <w:pPr>
        <w:pStyle w:val="a4"/>
        <w:rPr>
          <w:rStyle w:val="shorttext"/>
          <w:sz w:val="16"/>
          <w:szCs w:val="16"/>
        </w:rPr>
      </w:pPr>
      <w:r>
        <w:rPr>
          <w:sz w:val="16"/>
          <w:szCs w:val="16"/>
        </w:rPr>
        <w:t xml:space="preserve">   </w:t>
      </w:r>
      <w:r w:rsidR="00497F27" w:rsidRPr="00D67846">
        <w:rPr>
          <w:sz w:val="16"/>
          <w:szCs w:val="16"/>
        </w:rPr>
        <w:t>(</w:t>
      </w:r>
      <w:r w:rsidR="00497F27" w:rsidRPr="00D67846">
        <w:rPr>
          <w:rStyle w:val="shorttext"/>
          <w:sz w:val="16"/>
          <w:szCs w:val="16"/>
          <w:lang w:val="en"/>
        </w:rPr>
        <w:t>If</w:t>
      </w:r>
      <w:r w:rsidR="00497F27" w:rsidRPr="00D67846">
        <w:rPr>
          <w:rStyle w:val="shorttext"/>
          <w:sz w:val="16"/>
          <w:szCs w:val="16"/>
        </w:rPr>
        <w:t xml:space="preserve"> </w:t>
      </w:r>
      <w:r w:rsidR="00497F27" w:rsidRPr="00D67846">
        <w:rPr>
          <w:rStyle w:val="shorttext"/>
          <w:sz w:val="16"/>
          <w:szCs w:val="16"/>
          <w:lang w:val="en"/>
        </w:rPr>
        <w:t>possible</w:t>
      </w:r>
      <w:r w:rsidR="00497F27" w:rsidRPr="00D67846">
        <w:rPr>
          <w:rStyle w:val="shorttext"/>
          <w:sz w:val="16"/>
          <w:szCs w:val="16"/>
        </w:rPr>
        <w:t xml:space="preserve"> </w:t>
      </w:r>
      <w:r w:rsidR="00497F27" w:rsidRPr="00D67846">
        <w:rPr>
          <w:rStyle w:val="shorttext"/>
          <w:sz w:val="16"/>
          <w:szCs w:val="16"/>
          <w:lang w:val="en"/>
        </w:rPr>
        <w:t>indicate</w:t>
      </w:r>
      <w:r w:rsidRPr="00D67846">
        <w:rPr>
          <w:rStyle w:val="shorttext"/>
          <w:sz w:val="16"/>
          <w:szCs w:val="16"/>
        </w:rPr>
        <w:t>)</w:t>
      </w:r>
    </w:p>
    <w:p w:rsidR="00497F27" w:rsidRDefault="00497F27" w:rsidP="00693197">
      <w:pPr>
        <w:pStyle w:val="a4"/>
        <w:rPr>
          <w:sz w:val="16"/>
          <w:szCs w:val="16"/>
        </w:rPr>
      </w:pPr>
      <w:r>
        <w:rPr>
          <w:sz w:val="16"/>
          <w:szCs w:val="16"/>
        </w:rPr>
        <w:t>**По возможности приложить к опросному листу</w:t>
      </w:r>
    </w:p>
    <w:p w:rsidR="00D67846" w:rsidRPr="00D67846" w:rsidRDefault="00D67846" w:rsidP="00693197">
      <w:pPr>
        <w:pStyle w:val="a4"/>
        <w:rPr>
          <w:sz w:val="16"/>
          <w:szCs w:val="16"/>
          <w:lang w:val="en-US"/>
        </w:rPr>
      </w:pPr>
      <w:r w:rsidRPr="00D67846">
        <w:rPr>
          <w:sz w:val="16"/>
          <w:szCs w:val="16"/>
        </w:rPr>
        <w:t xml:space="preserve">     </w:t>
      </w:r>
      <w:r w:rsidRPr="00D67846">
        <w:rPr>
          <w:sz w:val="16"/>
          <w:szCs w:val="16"/>
          <w:lang w:val="en-US"/>
        </w:rPr>
        <w:t>(</w:t>
      </w:r>
      <w:r w:rsidRPr="00D67846">
        <w:rPr>
          <w:rStyle w:val="shorttext"/>
          <w:sz w:val="16"/>
          <w:szCs w:val="16"/>
          <w:lang w:val="en"/>
        </w:rPr>
        <w:t>If possible</w:t>
      </w:r>
      <w:r w:rsidRPr="00D67846">
        <w:rPr>
          <w:rStyle w:val="shorttext"/>
          <w:sz w:val="16"/>
          <w:szCs w:val="16"/>
          <w:lang w:val="en-US"/>
        </w:rPr>
        <w:t xml:space="preserve"> </w:t>
      </w:r>
      <w:r w:rsidRPr="00D67846">
        <w:rPr>
          <w:rStyle w:val="shorttext"/>
          <w:sz w:val="16"/>
          <w:szCs w:val="16"/>
          <w:lang w:val="en"/>
        </w:rPr>
        <w:t>attach to the questionnaire</w:t>
      </w:r>
      <w:r w:rsidRPr="00D67846">
        <w:rPr>
          <w:rStyle w:val="shorttext"/>
          <w:sz w:val="16"/>
          <w:szCs w:val="16"/>
          <w:lang w:val="en-US"/>
        </w:rPr>
        <w:t>)</w:t>
      </w:r>
    </w:p>
    <w:sectPr w:rsidR="00D67846" w:rsidRPr="00D67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B5C2F"/>
    <w:multiLevelType w:val="hybridMultilevel"/>
    <w:tmpl w:val="F97E0AD0"/>
    <w:lvl w:ilvl="0" w:tplc="2850045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31EBD"/>
    <w:multiLevelType w:val="hybridMultilevel"/>
    <w:tmpl w:val="5164C810"/>
    <w:lvl w:ilvl="0" w:tplc="D250BC5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6322F"/>
    <w:multiLevelType w:val="hybridMultilevel"/>
    <w:tmpl w:val="3D0C5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A337B"/>
    <w:multiLevelType w:val="hybridMultilevel"/>
    <w:tmpl w:val="D0DAB4DC"/>
    <w:lvl w:ilvl="0" w:tplc="C41E592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6D3"/>
    <w:rsid w:val="00134F0D"/>
    <w:rsid w:val="001600D0"/>
    <w:rsid w:val="00170BCD"/>
    <w:rsid w:val="001B6F36"/>
    <w:rsid w:val="002551DD"/>
    <w:rsid w:val="003034FC"/>
    <w:rsid w:val="004414F6"/>
    <w:rsid w:val="00456419"/>
    <w:rsid w:val="00481A7E"/>
    <w:rsid w:val="00493418"/>
    <w:rsid w:val="00497F27"/>
    <w:rsid w:val="00693197"/>
    <w:rsid w:val="006D531C"/>
    <w:rsid w:val="006E4E88"/>
    <w:rsid w:val="00805BF0"/>
    <w:rsid w:val="00835C45"/>
    <w:rsid w:val="00914D32"/>
    <w:rsid w:val="00A766D3"/>
    <w:rsid w:val="00A912DF"/>
    <w:rsid w:val="00CD31FB"/>
    <w:rsid w:val="00D303E0"/>
    <w:rsid w:val="00D437AB"/>
    <w:rsid w:val="00D67846"/>
    <w:rsid w:val="00E9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68E31"/>
  <w15:chartTrackingRefBased/>
  <w15:docId w15:val="{77426A42-598E-4922-8543-507DF380E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CD31FB"/>
  </w:style>
  <w:style w:type="character" w:styleId="a3">
    <w:name w:val="Hyperlink"/>
    <w:basedOn w:val="a0"/>
    <w:uiPriority w:val="99"/>
    <w:semiHidden/>
    <w:unhideWhenUsed/>
    <w:rsid w:val="00CD31FB"/>
    <w:rPr>
      <w:color w:val="0000FF"/>
      <w:u w:val="single"/>
    </w:rPr>
  </w:style>
  <w:style w:type="paragraph" w:styleId="a4">
    <w:name w:val="No Spacing"/>
    <w:uiPriority w:val="1"/>
    <w:qFormat/>
    <w:rsid w:val="00CD31FB"/>
    <w:pPr>
      <w:spacing w:after="0" w:line="240" w:lineRule="auto"/>
    </w:pPr>
  </w:style>
  <w:style w:type="table" w:styleId="a5">
    <w:name w:val="Table Grid"/>
    <w:basedOn w:val="a1"/>
    <w:uiPriority w:val="39"/>
    <w:rsid w:val="00CD3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t-baf-word-clickable">
    <w:name w:val="gt-baf-word-clickable"/>
    <w:basedOn w:val="a0"/>
    <w:rsid w:val="00D437AB"/>
  </w:style>
  <w:style w:type="character" w:customStyle="1" w:styleId="shorttext">
    <w:name w:val="short_text"/>
    <w:basedOn w:val="a0"/>
    <w:rsid w:val="00D437AB"/>
  </w:style>
  <w:style w:type="paragraph" w:styleId="a6">
    <w:name w:val="List Paragraph"/>
    <w:basedOn w:val="a"/>
    <w:uiPriority w:val="34"/>
    <w:qFormat/>
    <w:rsid w:val="001600D0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41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3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1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2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3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7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3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21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1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024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80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4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06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8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1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6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2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22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02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44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21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079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11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90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6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88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14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70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3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52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41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1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7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85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19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V0htZ2Y0eC0xOWNTSnJfN0Y4S2N2ZUJoNXBzd0hUajlvQ0Fla1FYanpXbVk0eFBhelJobGVYMVZoeUg5ejZTam5CZHB6THUzYVl2&amp;b64e=2&amp;sign=a4ce34fea736ef401e5a789d615744d1&amp;keyno=17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cnium.e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BA5471-85E6-4D78-B3B5-C6C383DA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486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Балашов</dc:creator>
  <cp:keywords/>
  <dc:description/>
  <cp:lastModifiedBy>Михаил Балашов</cp:lastModifiedBy>
  <cp:revision>10</cp:revision>
  <dcterms:created xsi:type="dcterms:W3CDTF">2017-07-30T04:13:00Z</dcterms:created>
  <dcterms:modified xsi:type="dcterms:W3CDTF">2017-07-30T06:07:00Z</dcterms:modified>
</cp:coreProperties>
</file>